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51" w:rsidRPr="00BE31C2" w:rsidRDefault="00F07751" w:rsidP="00445F93">
      <w:pPr>
        <w:ind w:firstLine="540"/>
        <w:jc w:val="center"/>
        <w:rPr>
          <w:b/>
          <w:caps/>
          <w:sz w:val="20"/>
          <w:szCs w:val="20"/>
          <w:lang w:val="uk-UA"/>
        </w:rPr>
      </w:pPr>
      <w:r w:rsidRPr="00BE31C2">
        <w:rPr>
          <w:b/>
          <w:caps/>
          <w:sz w:val="20"/>
          <w:szCs w:val="20"/>
          <w:lang w:val="uk-UA"/>
        </w:rPr>
        <w:t>ШановнІ КОЛЕГИ!</w:t>
      </w:r>
    </w:p>
    <w:p w:rsidR="00643220" w:rsidRPr="00BE31C2" w:rsidRDefault="00170F5D" w:rsidP="00420D45">
      <w:pPr>
        <w:ind w:firstLine="540"/>
        <w:jc w:val="both"/>
        <w:rPr>
          <w:b/>
          <w:sz w:val="20"/>
          <w:szCs w:val="20"/>
          <w:lang w:val="uk-UA"/>
        </w:rPr>
      </w:pPr>
      <w:r w:rsidRPr="00BE31C2">
        <w:rPr>
          <w:b/>
          <w:i/>
          <w:sz w:val="20"/>
          <w:szCs w:val="20"/>
          <w:lang w:val="uk-UA"/>
        </w:rPr>
        <w:t>Запрошуємо</w:t>
      </w:r>
      <w:r w:rsidR="006E21FA">
        <w:rPr>
          <w:b/>
          <w:i/>
          <w:sz w:val="20"/>
          <w:szCs w:val="20"/>
          <w:lang w:val="uk-UA"/>
        </w:rPr>
        <w:t xml:space="preserve"> Вас</w:t>
      </w:r>
      <w:r w:rsidRPr="00BE31C2">
        <w:rPr>
          <w:b/>
          <w:i/>
          <w:sz w:val="20"/>
          <w:szCs w:val="20"/>
          <w:lang w:val="uk-UA"/>
        </w:rPr>
        <w:t xml:space="preserve"> </w:t>
      </w:r>
      <w:r w:rsidR="00C23BD0" w:rsidRPr="00BE31C2">
        <w:rPr>
          <w:b/>
          <w:i/>
          <w:sz w:val="20"/>
          <w:szCs w:val="20"/>
          <w:lang w:val="uk-UA"/>
        </w:rPr>
        <w:t>взяти</w:t>
      </w:r>
      <w:r w:rsidRPr="00BE31C2">
        <w:rPr>
          <w:b/>
          <w:i/>
          <w:sz w:val="20"/>
          <w:szCs w:val="20"/>
          <w:lang w:val="uk-UA"/>
        </w:rPr>
        <w:t xml:space="preserve"> участь у Всеукраїнській науково-практичній конференції</w:t>
      </w:r>
      <w:r w:rsidR="005551CA" w:rsidRPr="00BE31C2">
        <w:rPr>
          <w:b/>
          <w:i/>
          <w:sz w:val="20"/>
          <w:szCs w:val="20"/>
          <w:lang w:val="uk-UA"/>
        </w:rPr>
        <w:t xml:space="preserve"> </w:t>
      </w:r>
      <w:r w:rsidR="009D10D5" w:rsidRPr="00BE31C2">
        <w:rPr>
          <w:b/>
          <w:caps/>
          <w:sz w:val="20"/>
          <w:szCs w:val="20"/>
          <w:lang w:val="uk-UA"/>
        </w:rPr>
        <w:t>«</w:t>
      </w:r>
      <w:r w:rsidR="00126715" w:rsidRPr="00BE31C2">
        <w:rPr>
          <w:b/>
          <w:sz w:val="20"/>
          <w:szCs w:val="20"/>
          <w:lang w:val="uk-UA"/>
        </w:rPr>
        <w:t xml:space="preserve">ІДЕЯ ПРОВІДНИЦТВА В  </w:t>
      </w:r>
      <w:r w:rsidR="00531741" w:rsidRPr="00BE31C2">
        <w:rPr>
          <w:b/>
          <w:sz w:val="20"/>
          <w:szCs w:val="20"/>
          <w:lang w:val="uk-UA"/>
        </w:rPr>
        <w:t xml:space="preserve">ОСВІТІ </w:t>
      </w:r>
      <w:r w:rsidR="00126715" w:rsidRPr="00BE31C2">
        <w:rPr>
          <w:b/>
          <w:sz w:val="20"/>
          <w:szCs w:val="20"/>
          <w:lang w:val="uk-UA"/>
        </w:rPr>
        <w:t>У</w:t>
      </w:r>
      <w:r w:rsidR="00531741" w:rsidRPr="00BE31C2">
        <w:rPr>
          <w:b/>
          <w:sz w:val="20"/>
          <w:szCs w:val="20"/>
          <w:lang w:val="uk-UA"/>
        </w:rPr>
        <w:t>КРАЇНИ</w:t>
      </w:r>
      <w:r w:rsidR="00126715" w:rsidRPr="00BE31C2">
        <w:rPr>
          <w:b/>
          <w:sz w:val="20"/>
          <w:szCs w:val="20"/>
          <w:lang w:val="uk-UA"/>
        </w:rPr>
        <w:t xml:space="preserve"> (</w:t>
      </w:r>
      <w:r w:rsidR="00126715" w:rsidRPr="00420D45">
        <w:rPr>
          <w:b/>
          <w:sz w:val="20"/>
          <w:szCs w:val="20"/>
          <w:lang w:val="uk-UA"/>
        </w:rPr>
        <w:t>ХІ</w:t>
      </w:r>
      <w:r w:rsidR="00126715" w:rsidRPr="00BE31C2">
        <w:rPr>
          <w:b/>
          <w:sz w:val="20"/>
          <w:szCs w:val="20"/>
          <w:lang w:val="uk-UA"/>
        </w:rPr>
        <w:t>Х-ХХ</w:t>
      </w:r>
      <w:r w:rsidR="00220645" w:rsidRPr="00BE31C2">
        <w:rPr>
          <w:b/>
          <w:sz w:val="20"/>
          <w:szCs w:val="20"/>
          <w:lang w:val="uk-UA"/>
        </w:rPr>
        <w:t xml:space="preserve"> </w:t>
      </w:r>
      <w:r w:rsidR="00126715" w:rsidRPr="00BE31C2">
        <w:rPr>
          <w:b/>
          <w:sz w:val="20"/>
          <w:szCs w:val="20"/>
          <w:lang w:val="uk-UA"/>
        </w:rPr>
        <w:t>ст.)</w:t>
      </w:r>
      <w:r w:rsidR="009D10D5" w:rsidRPr="00BE31C2">
        <w:rPr>
          <w:b/>
          <w:caps/>
          <w:sz w:val="20"/>
          <w:szCs w:val="20"/>
          <w:lang w:val="uk-UA"/>
        </w:rPr>
        <w:t>»</w:t>
      </w:r>
      <w:r w:rsidR="00420D45">
        <w:rPr>
          <w:b/>
          <w:caps/>
          <w:sz w:val="20"/>
          <w:szCs w:val="20"/>
          <w:lang w:val="uk-UA"/>
        </w:rPr>
        <w:t xml:space="preserve"> </w:t>
      </w:r>
      <w:r w:rsidR="00530AF0" w:rsidRPr="00BE31C2">
        <w:rPr>
          <w:b/>
          <w:sz w:val="20"/>
          <w:szCs w:val="20"/>
          <w:lang w:val="uk-UA"/>
        </w:rPr>
        <w:t>(</w:t>
      </w:r>
      <w:r w:rsidR="00530AF0" w:rsidRPr="00BE31C2">
        <w:rPr>
          <w:b/>
          <w:i/>
          <w:sz w:val="20"/>
          <w:szCs w:val="20"/>
          <w:lang w:val="uk-UA"/>
        </w:rPr>
        <w:t xml:space="preserve">м. </w:t>
      </w:r>
      <w:r w:rsidR="00531741" w:rsidRPr="00BE31C2">
        <w:rPr>
          <w:b/>
          <w:i/>
          <w:sz w:val="20"/>
          <w:szCs w:val="20"/>
          <w:lang w:val="uk-UA"/>
        </w:rPr>
        <w:t>Бердянськ</w:t>
      </w:r>
      <w:r w:rsidR="00530AF0" w:rsidRPr="00BE31C2">
        <w:rPr>
          <w:b/>
          <w:i/>
          <w:sz w:val="20"/>
          <w:szCs w:val="20"/>
          <w:lang w:val="uk-UA"/>
        </w:rPr>
        <w:t>, 1</w:t>
      </w:r>
      <w:r w:rsidR="005004AE" w:rsidRPr="00BE31C2">
        <w:rPr>
          <w:b/>
          <w:i/>
          <w:sz w:val="20"/>
          <w:szCs w:val="20"/>
          <w:lang w:val="uk-UA"/>
        </w:rPr>
        <w:t>7</w:t>
      </w:r>
      <w:r w:rsidR="00530AF0" w:rsidRPr="00BE31C2">
        <w:rPr>
          <w:b/>
          <w:i/>
          <w:sz w:val="20"/>
          <w:szCs w:val="20"/>
          <w:lang w:val="uk-UA"/>
        </w:rPr>
        <w:t>-1</w:t>
      </w:r>
      <w:r w:rsidR="005004AE" w:rsidRPr="00BE31C2">
        <w:rPr>
          <w:b/>
          <w:i/>
          <w:sz w:val="20"/>
          <w:szCs w:val="20"/>
          <w:lang w:val="uk-UA"/>
        </w:rPr>
        <w:t>8</w:t>
      </w:r>
      <w:r w:rsidR="00530AF0" w:rsidRPr="00BE31C2">
        <w:rPr>
          <w:b/>
          <w:i/>
          <w:sz w:val="20"/>
          <w:szCs w:val="20"/>
          <w:lang w:val="uk-UA"/>
        </w:rPr>
        <w:t xml:space="preserve"> травня 201</w:t>
      </w:r>
      <w:r w:rsidR="00E349BD" w:rsidRPr="00BE31C2">
        <w:rPr>
          <w:b/>
          <w:i/>
          <w:sz w:val="20"/>
          <w:szCs w:val="20"/>
          <w:lang w:val="uk-UA"/>
        </w:rPr>
        <w:t>8</w:t>
      </w:r>
      <w:r w:rsidR="00530AF0" w:rsidRPr="00BE31C2">
        <w:rPr>
          <w:b/>
          <w:i/>
          <w:sz w:val="20"/>
          <w:szCs w:val="20"/>
          <w:lang w:val="uk-UA"/>
        </w:rPr>
        <w:t xml:space="preserve"> року)</w:t>
      </w:r>
    </w:p>
    <w:p w:rsidR="006A3A1D" w:rsidRDefault="006A3A1D" w:rsidP="005551CA">
      <w:pPr>
        <w:ind w:firstLine="540"/>
        <w:jc w:val="both"/>
        <w:rPr>
          <w:b/>
          <w:sz w:val="20"/>
          <w:szCs w:val="20"/>
          <w:lang w:val="uk-UA"/>
        </w:rPr>
      </w:pPr>
    </w:p>
    <w:p w:rsidR="002B26A8" w:rsidRPr="00BE31C2" w:rsidRDefault="002B26A8" w:rsidP="005551CA">
      <w:pPr>
        <w:ind w:firstLine="540"/>
        <w:jc w:val="both"/>
        <w:rPr>
          <w:sz w:val="20"/>
          <w:szCs w:val="20"/>
          <w:lang w:val="uk-UA"/>
        </w:rPr>
      </w:pPr>
      <w:r w:rsidRPr="00BE31C2">
        <w:rPr>
          <w:b/>
          <w:sz w:val="20"/>
          <w:szCs w:val="20"/>
          <w:lang w:val="uk-UA"/>
        </w:rPr>
        <w:t>Мета конференції</w:t>
      </w:r>
      <w:r w:rsidRPr="00BE31C2">
        <w:rPr>
          <w:sz w:val="20"/>
          <w:szCs w:val="20"/>
          <w:lang w:val="uk-UA"/>
        </w:rPr>
        <w:t xml:space="preserve"> - висвітлення теоретичних і практичних результатів досліджень щодо проблем </w:t>
      </w:r>
      <w:proofErr w:type="spellStart"/>
      <w:r w:rsidR="00220645" w:rsidRPr="00BE31C2">
        <w:rPr>
          <w:sz w:val="20"/>
          <w:szCs w:val="20"/>
          <w:lang w:val="uk-UA"/>
        </w:rPr>
        <w:t>провідництва</w:t>
      </w:r>
      <w:proofErr w:type="spellEnd"/>
      <w:r w:rsidR="00220645" w:rsidRPr="00BE31C2">
        <w:rPr>
          <w:sz w:val="20"/>
          <w:szCs w:val="20"/>
          <w:lang w:val="uk-UA"/>
        </w:rPr>
        <w:t xml:space="preserve"> в освіті України (ХІХ-ХХ ст.)</w:t>
      </w:r>
      <w:r w:rsidRPr="00BE31C2">
        <w:rPr>
          <w:sz w:val="20"/>
          <w:szCs w:val="20"/>
          <w:lang w:val="uk-UA"/>
        </w:rPr>
        <w:t>.</w:t>
      </w:r>
    </w:p>
    <w:p w:rsidR="00170F5D" w:rsidRPr="00BE31C2" w:rsidRDefault="002B26A8" w:rsidP="005551CA">
      <w:pPr>
        <w:ind w:firstLine="540"/>
        <w:jc w:val="both"/>
        <w:rPr>
          <w:sz w:val="20"/>
          <w:szCs w:val="20"/>
          <w:lang w:val="uk-UA"/>
        </w:rPr>
      </w:pPr>
      <w:r w:rsidRPr="00BE31C2">
        <w:rPr>
          <w:b/>
          <w:sz w:val="20"/>
          <w:szCs w:val="20"/>
          <w:lang w:val="uk-UA"/>
        </w:rPr>
        <w:t>Місце проведення к</w:t>
      </w:r>
      <w:r w:rsidR="00170F5D" w:rsidRPr="00BE31C2">
        <w:rPr>
          <w:b/>
          <w:sz w:val="20"/>
          <w:szCs w:val="20"/>
          <w:lang w:val="uk-UA"/>
        </w:rPr>
        <w:t>онференці</w:t>
      </w:r>
      <w:r w:rsidRPr="00BE31C2">
        <w:rPr>
          <w:b/>
          <w:sz w:val="20"/>
          <w:szCs w:val="20"/>
          <w:lang w:val="uk-UA"/>
        </w:rPr>
        <w:t>ї</w:t>
      </w:r>
      <w:r w:rsidRPr="00BE31C2">
        <w:rPr>
          <w:sz w:val="20"/>
          <w:szCs w:val="20"/>
          <w:lang w:val="uk-UA"/>
        </w:rPr>
        <w:t xml:space="preserve"> -</w:t>
      </w:r>
      <w:r w:rsidR="00170F5D" w:rsidRPr="00BE31C2">
        <w:rPr>
          <w:sz w:val="20"/>
          <w:szCs w:val="20"/>
          <w:lang w:val="uk-UA"/>
        </w:rPr>
        <w:t xml:space="preserve"> </w:t>
      </w:r>
      <w:r w:rsidR="003635B3" w:rsidRPr="00BE31C2">
        <w:rPr>
          <w:sz w:val="20"/>
          <w:szCs w:val="20"/>
          <w:lang w:val="uk-UA"/>
        </w:rPr>
        <w:t>Бердян</w:t>
      </w:r>
      <w:r w:rsidR="005551CA" w:rsidRPr="00BE31C2">
        <w:rPr>
          <w:sz w:val="20"/>
          <w:szCs w:val="20"/>
          <w:lang w:val="uk-UA"/>
        </w:rPr>
        <w:t>ськ</w:t>
      </w:r>
      <w:r w:rsidRPr="00BE31C2">
        <w:rPr>
          <w:sz w:val="20"/>
          <w:szCs w:val="20"/>
          <w:lang w:val="uk-UA"/>
        </w:rPr>
        <w:t>ий</w:t>
      </w:r>
      <w:r w:rsidR="005551CA" w:rsidRPr="00BE31C2">
        <w:rPr>
          <w:sz w:val="20"/>
          <w:szCs w:val="20"/>
          <w:lang w:val="uk-UA"/>
        </w:rPr>
        <w:t xml:space="preserve"> </w:t>
      </w:r>
      <w:r w:rsidR="003635B3" w:rsidRPr="00BE31C2">
        <w:rPr>
          <w:sz w:val="20"/>
          <w:szCs w:val="20"/>
          <w:lang w:val="uk-UA"/>
        </w:rPr>
        <w:t>держав</w:t>
      </w:r>
      <w:r w:rsidR="005551CA" w:rsidRPr="00BE31C2">
        <w:rPr>
          <w:sz w:val="20"/>
          <w:szCs w:val="20"/>
          <w:lang w:val="uk-UA"/>
        </w:rPr>
        <w:t>н</w:t>
      </w:r>
      <w:r w:rsidRPr="00BE31C2">
        <w:rPr>
          <w:sz w:val="20"/>
          <w:szCs w:val="20"/>
          <w:lang w:val="uk-UA"/>
        </w:rPr>
        <w:t>ий</w:t>
      </w:r>
      <w:r w:rsidR="005551CA" w:rsidRPr="00BE31C2">
        <w:rPr>
          <w:sz w:val="20"/>
          <w:szCs w:val="20"/>
          <w:lang w:val="uk-UA"/>
        </w:rPr>
        <w:t xml:space="preserve"> педагогічн</w:t>
      </w:r>
      <w:r w:rsidRPr="00BE31C2">
        <w:rPr>
          <w:sz w:val="20"/>
          <w:szCs w:val="20"/>
          <w:lang w:val="uk-UA"/>
        </w:rPr>
        <w:t>ий</w:t>
      </w:r>
      <w:r w:rsidR="00431C23" w:rsidRPr="00BE31C2">
        <w:rPr>
          <w:sz w:val="20"/>
          <w:szCs w:val="20"/>
          <w:lang w:val="uk-UA"/>
        </w:rPr>
        <w:t xml:space="preserve"> університет</w:t>
      </w:r>
      <w:r w:rsidRPr="00BE31C2">
        <w:rPr>
          <w:sz w:val="20"/>
          <w:szCs w:val="20"/>
          <w:lang w:val="uk-UA"/>
        </w:rPr>
        <w:t>.</w:t>
      </w:r>
    </w:p>
    <w:p w:rsidR="002D4FE1" w:rsidRPr="00BE31C2" w:rsidRDefault="00380A2D" w:rsidP="008D6930">
      <w:pPr>
        <w:ind w:firstLine="540"/>
        <w:jc w:val="both"/>
        <w:rPr>
          <w:sz w:val="20"/>
          <w:szCs w:val="20"/>
          <w:lang w:val="uk-UA"/>
        </w:rPr>
      </w:pPr>
      <w:r w:rsidRPr="00BE31C2">
        <w:rPr>
          <w:sz w:val="20"/>
          <w:szCs w:val="20"/>
          <w:lang w:val="uk-UA"/>
        </w:rPr>
        <w:t>До участі в роботі конференції</w:t>
      </w:r>
      <w:r w:rsidR="009B7062" w:rsidRPr="00BE31C2">
        <w:rPr>
          <w:sz w:val="20"/>
          <w:szCs w:val="20"/>
          <w:lang w:val="uk-UA"/>
        </w:rPr>
        <w:t xml:space="preserve"> запрошуються</w:t>
      </w:r>
      <w:r w:rsidR="00F0289F" w:rsidRPr="00BE31C2">
        <w:rPr>
          <w:sz w:val="20"/>
          <w:szCs w:val="20"/>
          <w:lang w:val="uk-UA"/>
        </w:rPr>
        <w:t xml:space="preserve"> науковці,</w:t>
      </w:r>
      <w:r w:rsidR="009B7062" w:rsidRPr="00BE31C2">
        <w:rPr>
          <w:sz w:val="20"/>
          <w:szCs w:val="20"/>
          <w:lang w:val="uk-UA"/>
        </w:rPr>
        <w:t xml:space="preserve"> викладачі </w:t>
      </w:r>
      <w:r w:rsidR="00BB181A" w:rsidRPr="00BE31C2">
        <w:rPr>
          <w:sz w:val="20"/>
          <w:szCs w:val="20"/>
          <w:lang w:val="uk-UA"/>
        </w:rPr>
        <w:t>закладів вищої освіти</w:t>
      </w:r>
      <w:r w:rsidR="009B7062" w:rsidRPr="00BE31C2">
        <w:rPr>
          <w:sz w:val="20"/>
          <w:szCs w:val="20"/>
          <w:lang w:val="uk-UA"/>
        </w:rPr>
        <w:t xml:space="preserve">, студенти, аспіранти, докторанти, вчителі </w:t>
      </w:r>
      <w:r w:rsidR="003635B3" w:rsidRPr="00BE31C2">
        <w:rPr>
          <w:sz w:val="20"/>
          <w:szCs w:val="20"/>
          <w:lang w:val="uk-UA"/>
        </w:rPr>
        <w:t xml:space="preserve">та керівники </w:t>
      </w:r>
      <w:r w:rsidR="00BB181A" w:rsidRPr="00BE31C2">
        <w:rPr>
          <w:sz w:val="20"/>
          <w:szCs w:val="20"/>
          <w:lang w:val="uk-UA"/>
        </w:rPr>
        <w:t>закладів загальної середньої освіти</w:t>
      </w:r>
      <w:r w:rsidR="00295024" w:rsidRPr="00BE31C2">
        <w:rPr>
          <w:sz w:val="20"/>
          <w:szCs w:val="20"/>
          <w:lang w:val="uk-UA"/>
        </w:rPr>
        <w:t>.</w:t>
      </w:r>
    </w:p>
    <w:p w:rsidR="006A3A1D" w:rsidRDefault="006A3A1D" w:rsidP="00AE2F49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  <w:lang w:val="uk-UA"/>
        </w:rPr>
      </w:pPr>
    </w:p>
    <w:p w:rsidR="00AE2F49" w:rsidRPr="00BE31C2" w:rsidRDefault="00AE2F49" w:rsidP="00AE2F49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  <w:lang w:val="uk-UA"/>
        </w:rPr>
      </w:pPr>
      <w:r w:rsidRPr="00BE31C2">
        <w:rPr>
          <w:b/>
          <w:sz w:val="20"/>
          <w:szCs w:val="20"/>
          <w:lang w:val="uk-UA"/>
        </w:rPr>
        <w:t>Календар роботи конференції</w:t>
      </w:r>
    </w:p>
    <w:p w:rsidR="00AE2F49" w:rsidRDefault="00AE2F49" w:rsidP="00F04147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val="uk-UA"/>
        </w:rPr>
      </w:pPr>
      <w:r w:rsidRPr="00BE31C2">
        <w:rPr>
          <w:sz w:val="20"/>
          <w:szCs w:val="20"/>
          <w:lang w:val="uk-UA"/>
        </w:rPr>
        <w:t xml:space="preserve">- </w:t>
      </w:r>
      <w:r w:rsidR="00FB25C3">
        <w:rPr>
          <w:sz w:val="20"/>
          <w:szCs w:val="20"/>
          <w:lang w:val="uk-UA"/>
        </w:rPr>
        <w:t>П</w:t>
      </w:r>
      <w:r w:rsidRPr="00BE31C2">
        <w:rPr>
          <w:sz w:val="20"/>
          <w:szCs w:val="20"/>
          <w:lang w:val="uk-UA"/>
        </w:rPr>
        <w:t>ленарне засідання і робота секцій 17 травня</w:t>
      </w:r>
      <w:r w:rsidR="00F04147">
        <w:rPr>
          <w:sz w:val="20"/>
          <w:szCs w:val="20"/>
          <w:lang w:val="uk-UA"/>
        </w:rPr>
        <w:t xml:space="preserve"> </w:t>
      </w:r>
      <w:r w:rsidRPr="00BE31C2">
        <w:rPr>
          <w:sz w:val="20"/>
          <w:szCs w:val="20"/>
          <w:lang w:val="uk-UA"/>
        </w:rPr>
        <w:t>на базі Бердянського державного педагогічного університету (вул. Шмідта, 4) (</w:t>
      </w:r>
      <w:r w:rsidRPr="00BE31C2">
        <w:rPr>
          <w:i/>
          <w:sz w:val="20"/>
          <w:szCs w:val="20"/>
          <w:lang w:val="uk-UA"/>
        </w:rPr>
        <w:t>http://bdpu.org</w:t>
      </w:r>
      <w:r w:rsidRPr="00BE31C2">
        <w:rPr>
          <w:sz w:val="20"/>
          <w:szCs w:val="20"/>
          <w:lang w:val="uk-UA"/>
        </w:rPr>
        <w:t>). Секційні засідання будуть проведені за участі вчителів та керівників закладів загальної середньої освіти Запорізького регіону.</w:t>
      </w:r>
    </w:p>
    <w:p w:rsidR="001161EC" w:rsidRPr="00BE31C2" w:rsidRDefault="001161EC" w:rsidP="001161EC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val="uk-UA"/>
        </w:rPr>
      </w:pPr>
      <w:r w:rsidRPr="00BE31C2">
        <w:rPr>
          <w:sz w:val="20"/>
          <w:szCs w:val="20"/>
          <w:lang w:val="uk-UA"/>
        </w:rPr>
        <w:t xml:space="preserve">- </w:t>
      </w:r>
      <w:r w:rsidR="00FB25C3">
        <w:rPr>
          <w:sz w:val="20"/>
          <w:szCs w:val="20"/>
          <w:lang w:val="uk-UA"/>
        </w:rPr>
        <w:t>П</w:t>
      </w:r>
      <w:r w:rsidRPr="00BE31C2">
        <w:rPr>
          <w:sz w:val="20"/>
          <w:szCs w:val="20"/>
          <w:lang w:val="uk-UA"/>
        </w:rPr>
        <w:t>ідсумкове засідання, культурна програма (екскурсії містом та до міських музеїв) – 18 травня.</w:t>
      </w:r>
    </w:p>
    <w:p w:rsidR="001161EC" w:rsidRPr="00BE31C2" w:rsidRDefault="001161EC" w:rsidP="00AE2F49">
      <w:pPr>
        <w:ind w:firstLine="540"/>
        <w:jc w:val="both"/>
        <w:rPr>
          <w:sz w:val="20"/>
          <w:szCs w:val="20"/>
          <w:lang w:val="uk-UA"/>
        </w:rPr>
      </w:pPr>
    </w:p>
    <w:p w:rsidR="00AE2F49" w:rsidRPr="00BE31C2" w:rsidRDefault="00AE2F49" w:rsidP="00AE2F49">
      <w:pPr>
        <w:ind w:firstLine="540"/>
        <w:jc w:val="center"/>
        <w:rPr>
          <w:b/>
          <w:sz w:val="20"/>
          <w:szCs w:val="20"/>
          <w:lang w:val="uk-UA"/>
        </w:rPr>
      </w:pPr>
      <w:r w:rsidRPr="00BE31C2">
        <w:rPr>
          <w:b/>
          <w:sz w:val="20"/>
          <w:szCs w:val="20"/>
          <w:lang w:val="uk-UA"/>
        </w:rPr>
        <w:t>Робота конференції в секціях:</w:t>
      </w:r>
    </w:p>
    <w:p w:rsidR="004354D1" w:rsidRDefault="004354D1" w:rsidP="00AE2F49">
      <w:pPr>
        <w:ind w:firstLine="567"/>
        <w:jc w:val="both"/>
        <w:rPr>
          <w:b/>
          <w:sz w:val="20"/>
          <w:szCs w:val="20"/>
          <w:lang w:val="uk-UA"/>
        </w:rPr>
      </w:pPr>
    </w:p>
    <w:p w:rsidR="00AE2F49" w:rsidRPr="00BE31C2" w:rsidRDefault="00AE2F49" w:rsidP="00AE2F49">
      <w:pPr>
        <w:ind w:firstLine="567"/>
        <w:jc w:val="both"/>
        <w:rPr>
          <w:sz w:val="20"/>
          <w:szCs w:val="20"/>
          <w:lang w:val="uk-UA"/>
        </w:rPr>
      </w:pPr>
      <w:r w:rsidRPr="00BE31C2">
        <w:rPr>
          <w:b/>
          <w:sz w:val="20"/>
          <w:szCs w:val="20"/>
          <w:lang w:val="uk-UA"/>
        </w:rPr>
        <w:t>Секція 1</w:t>
      </w:r>
      <w:r w:rsidRPr="00BE31C2">
        <w:rPr>
          <w:sz w:val="20"/>
          <w:szCs w:val="20"/>
          <w:lang w:val="uk-UA"/>
        </w:rPr>
        <w:t xml:space="preserve">. Філософська </w:t>
      </w:r>
      <w:proofErr w:type="spellStart"/>
      <w:r w:rsidRPr="00BE31C2">
        <w:rPr>
          <w:sz w:val="20"/>
          <w:szCs w:val="20"/>
          <w:lang w:val="uk-UA"/>
        </w:rPr>
        <w:t>синтеза</w:t>
      </w:r>
      <w:proofErr w:type="spellEnd"/>
      <w:r w:rsidRPr="00BE31C2">
        <w:rPr>
          <w:sz w:val="20"/>
          <w:szCs w:val="20"/>
          <w:lang w:val="uk-UA"/>
        </w:rPr>
        <w:t xml:space="preserve"> феномену </w:t>
      </w:r>
      <w:proofErr w:type="spellStart"/>
      <w:r w:rsidRPr="00BE31C2">
        <w:rPr>
          <w:sz w:val="20"/>
          <w:szCs w:val="20"/>
          <w:lang w:val="uk-UA"/>
        </w:rPr>
        <w:t>провідництва</w:t>
      </w:r>
      <w:proofErr w:type="spellEnd"/>
      <w:r w:rsidRPr="00BE31C2">
        <w:rPr>
          <w:sz w:val="20"/>
          <w:szCs w:val="20"/>
          <w:lang w:val="uk-UA"/>
        </w:rPr>
        <w:t>.</w:t>
      </w:r>
      <w:r w:rsidRPr="00BE31C2">
        <w:rPr>
          <w:rFonts w:eastAsia="Calibri"/>
          <w:sz w:val="20"/>
          <w:szCs w:val="20"/>
          <w:lang w:val="uk-UA" w:eastAsia="en-US"/>
        </w:rPr>
        <w:t xml:space="preserve"> </w:t>
      </w:r>
      <w:proofErr w:type="spellStart"/>
      <w:r w:rsidRPr="00BE31C2">
        <w:rPr>
          <w:rFonts w:eastAsia="Calibri"/>
          <w:sz w:val="20"/>
          <w:szCs w:val="20"/>
          <w:lang w:val="uk-UA" w:eastAsia="en-US"/>
        </w:rPr>
        <w:t>Провідництво</w:t>
      </w:r>
      <w:proofErr w:type="spellEnd"/>
      <w:r w:rsidRPr="00BE31C2">
        <w:rPr>
          <w:rFonts w:eastAsia="Calibri"/>
          <w:sz w:val="20"/>
          <w:szCs w:val="20"/>
          <w:lang w:val="uk-UA" w:eastAsia="en-US"/>
        </w:rPr>
        <w:t xml:space="preserve"> в різних цивілізаціях та культурах </w:t>
      </w:r>
      <w:r w:rsidRPr="00BE31C2">
        <w:rPr>
          <w:sz w:val="20"/>
          <w:szCs w:val="20"/>
          <w:lang w:val="uk-UA"/>
        </w:rPr>
        <w:t xml:space="preserve"> Керівник доктор педагогічних наук, професор С.Ф. Клепко</w:t>
      </w:r>
    </w:p>
    <w:p w:rsidR="004354D1" w:rsidRDefault="004354D1" w:rsidP="00AE2F49">
      <w:pPr>
        <w:ind w:firstLine="567"/>
        <w:jc w:val="both"/>
        <w:rPr>
          <w:b/>
          <w:sz w:val="20"/>
          <w:szCs w:val="20"/>
          <w:lang w:val="uk-UA"/>
        </w:rPr>
      </w:pPr>
    </w:p>
    <w:p w:rsidR="00AE2F49" w:rsidRPr="00BE31C2" w:rsidRDefault="00AE2F49" w:rsidP="00AE2F49">
      <w:pPr>
        <w:ind w:firstLine="567"/>
        <w:jc w:val="both"/>
        <w:rPr>
          <w:sz w:val="20"/>
          <w:szCs w:val="20"/>
          <w:lang w:val="uk-UA"/>
        </w:rPr>
      </w:pPr>
      <w:r w:rsidRPr="00BE31C2">
        <w:rPr>
          <w:b/>
          <w:sz w:val="20"/>
          <w:szCs w:val="20"/>
          <w:lang w:val="uk-UA"/>
        </w:rPr>
        <w:t>Секція 2</w:t>
      </w:r>
      <w:r w:rsidRPr="00BE31C2">
        <w:rPr>
          <w:sz w:val="20"/>
          <w:szCs w:val="20"/>
          <w:lang w:val="uk-UA"/>
        </w:rPr>
        <w:t xml:space="preserve">. </w:t>
      </w:r>
      <w:r w:rsidRPr="00BE31C2">
        <w:rPr>
          <w:rFonts w:eastAsia="Calibri"/>
          <w:sz w:val="20"/>
          <w:szCs w:val="20"/>
          <w:lang w:val="uk-UA" w:eastAsia="en-US"/>
        </w:rPr>
        <w:t xml:space="preserve">Ідея </w:t>
      </w:r>
      <w:proofErr w:type="spellStart"/>
      <w:r w:rsidRPr="00BE31C2">
        <w:rPr>
          <w:rFonts w:eastAsia="Calibri"/>
          <w:sz w:val="20"/>
          <w:szCs w:val="20"/>
          <w:lang w:val="uk-UA" w:eastAsia="en-US"/>
        </w:rPr>
        <w:t>методологування</w:t>
      </w:r>
      <w:proofErr w:type="spellEnd"/>
      <w:r w:rsidRPr="00BE31C2">
        <w:rPr>
          <w:rFonts w:eastAsia="Calibri"/>
          <w:sz w:val="20"/>
          <w:szCs w:val="20"/>
          <w:lang w:val="uk-UA" w:eastAsia="en-US"/>
        </w:rPr>
        <w:t xml:space="preserve"> </w:t>
      </w:r>
      <w:proofErr w:type="spellStart"/>
      <w:r w:rsidRPr="00BE31C2">
        <w:rPr>
          <w:rFonts w:eastAsia="Calibri"/>
          <w:sz w:val="20"/>
          <w:szCs w:val="20"/>
          <w:lang w:val="uk-UA" w:eastAsia="en-US"/>
        </w:rPr>
        <w:t>провідництва</w:t>
      </w:r>
      <w:proofErr w:type="spellEnd"/>
      <w:r w:rsidRPr="00BE31C2">
        <w:rPr>
          <w:rFonts w:eastAsia="Calibri"/>
          <w:sz w:val="20"/>
          <w:szCs w:val="20"/>
          <w:lang w:val="uk-UA" w:eastAsia="en-US"/>
        </w:rPr>
        <w:t>. Керівник доктор філософських наук, професор В.П. Андрущенко</w:t>
      </w:r>
    </w:p>
    <w:p w:rsidR="004354D1" w:rsidRDefault="004354D1" w:rsidP="00AE2F49">
      <w:pPr>
        <w:ind w:firstLine="567"/>
        <w:jc w:val="both"/>
        <w:rPr>
          <w:b/>
          <w:sz w:val="20"/>
          <w:szCs w:val="20"/>
          <w:lang w:val="uk-UA"/>
        </w:rPr>
      </w:pPr>
    </w:p>
    <w:p w:rsidR="00AE2F49" w:rsidRPr="00BE31C2" w:rsidRDefault="00AE2F49" w:rsidP="00AE2F49">
      <w:pPr>
        <w:ind w:firstLine="567"/>
        <w:jc w:val="both"/>
        <w:rPr>
          <w:sz w:val="20"/>
          <w:szCs w:val="20"/>
          <w:lang w:val="uk-UA"/>
        </w:rPr>
      </w:pPr>
      <w:r w:rsidRPr="00BE31C2">
        <w:rPr>
          <w:b/>
          <w:sz w:val="20"/>
          <w:szCs w:val="20"/>
          <w:lang w:val="uk-UA"/>
        </w:rPr>
        <w:t>Секція 3</w:t>
      </w:r>
      <w:r w:rsidRPr="00BE31C2">
        <w:rPr>
          <w:sz w:val="20"/>
          <w:szCs w:val="20"/>
          <w:lang w:val="uk-UA"/>
        </w:rPr>
        <w:t>. Визначні риси провідника освіти. Раціональне та ірраціональне. Керівник доктор п</w:t>
      </w:r>
      <w:r w:rsidR="0056353A">
        <w:rPr>
          <w:sz w:val="20"/>
          <w:szCs w:val="20"/>
          <w:lang w:val="uk-UA"/>
        </w:rPr>
        <w:t>сихол</w:t>
      </w:r>
      <w:r w:rsidRPr="00BE31C2">
        <w:rPr>
          <w:sz w:val="20"/>
          <w:szCs w:val="20"/>
          <w:lang w:val="uk-UA"/>
        </w:rPr>
        <w:t xml:space="preserve">огічних наук, професор </w:t>
      </w:r>
      <w:r w:rsidR="001152DC">
        <w:rPr>
          <w:sz w:val="20"/>
          <w:szCs w:val="20"/>
          <w:lang w:val="uk-UA"/>
        </w:rPr>
        <w:t>І.Д. </w:t>
      </w:r>
      <w:proofErr w:type="spellStart"/>
      <w:r w:rsidR="001152DC">
        <w:rPr>
          <w:sz w:val="20"/>
          <w:szCs w:val="20"/>
          <w:lang w:val="uk-UA"/>
        </w:rPr>
        <w:t>Бех</w:t>
      </w:r>
      <w:proofErr w:type="spellEnd"/>
    </w:p>
    <w:p w:rsidR="004354D1" w:rsidRDefault="004354D1" w:rsidP="00AE2F49">
      <w:pPr>
        <w:ind w:firstLine="567"/>
        <w:jc w:val="both"/>
        <w:rPr>
          <w:b/>
          <w:sz w:val="20"/>
          <w:szCs w:val="20"/>
          <w:lang w:val="uk-UA"/>
        </w:rPr>
      </w:pPr>
    </w:p>
    <w:p w:rsidR="00AE2F49" w:rsidRPr="00BE31C2" w:rsidRDefault="00AE2F49" w:rsidP="00AE2F49">
      <w:pPr>
        <w:ind w:firstLine="567"/>
        <w:jc w:val="both"/>
        <w:rPr>
          <w:sz w:val="20"/>
          <w:szCs w:val="20"/>
          <w:lang w:val="uk-UA"/>
        </w:rPr>
      </w:pPr>
      <w:r w:rsidRPr="00BE31C2">
        <w:rPr>
          <w:b/>
          <w:sz w:val="20"/>
          <w:szCs w:val="20"/>
          <w:lang w:val="uk-UA"/>
        </w:rPr>
        <w:t>Секція 4</w:t>
      </w:r>
      <w:r w:rsidRPr="00BE31C2">
        <w:rPr>
          <w:sz w:val="20"/>
          <w:szCs w:val="20"/>
          <w:lang w:val="uk-UA"/>
        </w:rPr>
        <w:t xml:space="preserve">. Пантеон освітніх провідників. </w:t>
      </w:r>
      <w:proofErr w:type="spellStart"/>
      <w:r w:rsidRPr="00BE31C2">
        <w:rPr>
          <w:sz w:val="20"/>
          <w:szCs w:val="20"/>
          <w:lang w:val="uk-UA"/>
        </w:rPr>
        <w:t>Сухомлиністика</w:t>
      </w:r>
      <w:proofErr w:type="spellEnd"/>
      <w:r w:rsidRPr="00BE31C2">
        <w:rPr>
          <w:sz w:val="20"/>
          <w:szCs w:val="20"/>
          <w:lang w:val="uk-UA"/>
        </w:rPr>
        <w:t xml:space="preserve"> – наука про </w:t>
      </w:r>
      <w:proofErr w:type="spellStart"/>
      <w:r w:rsidRPr="00BE31C2">
        <w:rPr>
          <w:sz w:val="20"/>
          <w:szCs w:val="20"/>
          <w:lang w:val="uk-UA"/>
        </w:rPr>
        <w:t>провідництво</w:t>
      </w:r>
      <w:proofErr w:type="spellEnd"/>
      <w:r w:rsidRPr="00BE31C2">
        <w:rPr>
          <w:sz w:val="20"/>
          <w:szCs w:val="20"/>
          <w:lang w:val="uk-UA"/>
        </w:rPr>
        <w:t>. Керівник доктор педагогічних наук, професор О.В. </w:t>
      </w:r>
      <w:proofErr w:type="spellStart"/>
      <w:r w:rsidRPr="00BE31C2">
        <w:rPr>
          <w:sz w:val="20"/>
          <w:szCs w:val="20"/>
          <w:lang w:val="uk-UA"/>
        </w:rPr>
        <w:t>Сухомлинська</w:t>
      </w:r>
      <w:proofErr w:type="spellEnd"/>
    </w:p>
    <w:p w:rsidR="00AE2F49" w:rsidRPr="00BE31C2" w:rsidRDefault="00AE2F49" w:rsidP="00AE2F49">
      <w:pPr>
        <w:ind w:left="567"/>
        <w:jc w:val="both"/>
        <w:rPr>
          <w:sz w:val="20"/>
          <w:szCs w:val="20"/>
          <w:lang w:val="uk-UA"/>
        </w:rPr>
      </w:pPr>
    </w:p>
    <w:p w:rsidR="00AE2F49" w:rsidRPr="00BE31C2" w:rsidRDefault="00AE2F49" w:rsidP="00AE2F49">
      <w:pPr>
        <w:ind w:firstLine="540"/>
        <w:jc w:val="center"/>
        <w:rPr>
          <w:b/>
          <w:sz w:val="20"/>
          <w:szCs w:val="20"/>
          <w:lang w:val="uk-UA"/>
        </w:rPr>
      </w:pPr>
      <w:r w:rsidRPr="00BE31C2">
        <w:rPr>
          <w:b/>
          <w:sz w:val="20"/>
          <w:szCs w:val="20"/>
          <w:lang w:val="uk-UA"/>
        </w:rPr>
        <w:lastRenderedPageBreak/>
        <w:t>Напрями роботи конференції:</w:t>
      </w:r>
    </w:p>
    <w:p w:rsidR="00AE2F49" w:rsidRPr="00BE31C2" w:rsidRDefault="00AE2F49" w:rsidP="00AE2F49">
      <w:pPr>
        <w:jc w:val="both"/>
        <w:rPr>
          <w:sz w:val="20"/>
          <w:szCs w:val="20"/>
          <w:lang w:val="uk-UA"/>
        </w:rPr>
      </w:pPr>
      <w:r w:rsidRPr="00BE31C2">
        <w:rPr>
          <w:sz w:val="20"/>
          <w:szCs w:val="20"/>
          <w:lang w:val="uk-UA"/>
        </w:rPr>
        <w:t xml:space="preserve">1) історіографічні аспекти </w:t>
      </w:r>
      <w:proofErr w:type="spellStart"/>
      <w:r w:rsidRPr="00BE31C2">
        <w:rPr>
          <w:sz w:val="20"/>
          <w:szCs w:val="20"/>
          <w:lang w:val="uk-UA"/>
        </w:rPr>
        <w:t>генези</w:t>
      </w:r>
      <w:proofErr w:type="spellEnd"/>
      <w:r w:rsidRPr="00BE31C2">
        <w:rPr>
          <w:sz w:val="20"/>
          <w:szCs w:val="20"/>
          <w:lang w:val="uk-UA"/>
        </w:rPr>
        <w:t xml:space="preserve"> </w:t>
      </w:r>
      <w:proofErr w:type="spellStart"/>
      <w:r w:rsidRPr="00BE31C2">
        <w:rPr>
          <w:sz w:val="20"/>
          <w:szCs w:val="20"/>
          <w:lang w:val="uk-UA"/>
        </w:rPr>
        <w:t>провідництва</w:t>
      </w:r>
      <w:proofErr w:type="spellEnd"/>
      <w:r w:rsidRPr="00BE31C2">
        <w:rPr>
          <w:sz w:val="20"/>
          <w:szCs w:val="20"/>
          <w:lang w:val="uk-UA"/>
        </w:rPr>
        <w:t>;</w:t>
      </w:r>
    </w:p>
    <w:p w:rsidR="00AE2F49" w:rsidRPr="00BE31C2" w:rsidRDefault="00AE2F49" w:rsidP="00AE2F49">
      <w:pPr>
        <w:jc w:val="both"/>
        <w:rPr>
          <w:sz w:val="20"/>
          <w:szCs w:val="20"/>
          <w:lang w:val="uk-UA"/>
        </w:rPr>
      </w:pPr>
      <w:r w:rsidRPr="00BE31C2">
        <w:rPr>
          <w:sz w:val="20"/>
          <w:szCs w:val="20"/>
          <w:lang w:val="uk-UA"/>
        </w:rPr>
        <w:t xml:space="preserve">2) теоретичні основи </w:t>
      </w:r>
      <w:proofErr w:type="spellStart"/>
      <w:r w:rsidRPr="00BE31C2">
        <w:rPr>
          <w:sz w:val="20"/>
          <w:szCs w:val="20"/>
          <w:lang w:val="uk-UA"/>
        </w:rPr>
        <w:t>провідництва</w:t>
      </w:r>
      <w:proofErr w:type="spellEnd"/>
      <w:r w:rsidRPr="00BE31C2">
        <w:rPr>
          <w:sz w:val="20"/>
          <w:szCs w:val="20"/>
          <w:lang w:val="uk-UA"/>
        </w:rPr>
        <w:t xml:space="preserve"> в освіті;</w:t>
      </w:r>
    </w:p>
    <w:p w:rsidR="00AE2F49" w:rsidRPr="00BE31C2" w:rsidRDefault="00AE2F49" w:rsidP="00AE2F49">
      <w:pPr>
        <w:tabs>
          <w:tab w:val="num" w:pos="720"/>
        </w:tabs>
        <w:jc w:val="both"/>
        <w:rPr>
          <w:sz w:val="20"/>
          <w:szCs w:val="20"/>
          <w:lang w:val="uk-UA"/>
        </w:rPr>
      </w:pPr>
      <w:r w:rsidRPr="00BE31C2">
        <w:rPr>
          <w:sz w:val="20"/>
          <w:szCs w:val="20"/>
          <w:lang w:val="uk-UA"/>
        </w:rPr>
        <w:t xml:space="preserve">3) </w:t>
      </w:r>
      <w:proofErr w:type="spellStart"/>
      <w:r w:rsidRPr="00BE31C2">
        <w:rPr>
          <w:sz w:val="20"/>
          <w:szCs w:val="20"/>
          <w:lang w:val="uk-UA"/>
        </w:rPr>
        <w:t>герменевтичний</w:t>
      </w:r>
      <w:proofErr w:type="spellEnd"/>
      <w:r w:rsidRPr="00BE31C2">
        <w:rPr>
          <w:sz w:val="20"/>
          <w:szCs w:val="20"/>
          <w:lang w:val="uk-UA"/>
        </w:rPr>
        <w:t xml:space="preserve"> дискурс поняття «</w:t>
      </w:r>
      <w:proofErr w:type="spellStart"/>
      <w:r w:rsidRPr="00BE31C2">
        <w:rPr>
          <w:sz w:val="20"/>
          <w:szCs w:val="20"/>
          <w:lang w:val="uk-UA"/>
        </w:rPr>
        <w:t>провідництво</w:t>
      </w:r>
      <w:proofErr w:type="spellEnd"/>
      <w:r w:rsidRPr="00BE31C2">
        <w:rPr>
          <w:sz w:val="20"/>
          <w:szCs w:val="20"/>
          <w:lang w:val="uk-UA"/>
        </w:rPr>
        <w:t>»;</w:t>
      </w:r>
    </w:p>
    <w:p w:rsidR="00AE2F49" w:rsidRPr="00BE31C2" w:rsidRDefault="00AE2F49" w:rsidP="00AE2F49">
      <w:pPr>
        <w:tabs>
          <w:tab w:val="num" w:pos="720"/>
        </w:tabs>
        <w:jc w:val="both"/>
        <w:rPr>
          <w:sz w:val="20"/>
          <w:szCs w:val="20"/>
          <w:lang w:val="uk-UA"/>
        </w:rPr>
      </w:pPr>
      <w:r w:rsidRPr="00BE31C2">
        <w:rPr>
          <w:sz w:val="20"/>
          <w:szCs w:val="20"/>
          <w:lang w:val="uk-UA"/>
        </w:rPr>
        <w:t xml:space="preserve">4) філософське осмислення ролі </w:t>
      </w:r>
      <w:proofErr w:type="spellStart"/>
      <w:r w:rsidRPr="00BE31C2">
        <w:rPr>
          <w:sz w:val="20"/>
          <w:szCs w:val="20"/>
          <w:lang w:val="uk-UA"/>
        </w:rPr>
        <w:t>провідництва</w:t>
      </w:r>
      <w:proofErr w:type="spellEnd"/>
      <w:r w:rsidRPr="00BE31C2">
        <w:rPr>
          <w:sz w:val="20"/>
          <w:szCs w:val="20"/>
          <w:lang w:val="uk-UA"/>
        </w:rPr>
        <w:t xml:space="preserve"> в освіті;</w:t>
      </w:r>
    </w:p>
    <w:p w:rsidR="00AE2F49" w:rsidRPr="00BE31C2" w:rsidRDefault="00AE2F49" w:rsidP="00AE2F49">
      <w:pPr>
        <w:tabs>
          <w:tab w:val="num" w:pos="720"/>
        </w:tabs>
        <w:jc w:val="both"/>
        <w:rPr>
          <w:sz w:val="20"/>
          <w:szCs w:val="20"/>
          <w:lang w:val="uk-UA"/>
        </w:rPr>
      </w:pPr>
      <w:r w:rsidRPr="00BE31C2">
        <w:rPr>
          <w:sz w:val="20"/>
          <w:szCs w:val="20"/>
          <w:lang w:val="uk-UA"/>
        </w:rPr>
        <w:t xml:space="preserve">5) роль </w:t>
      </w:r>
      <w:proofErr w:type="spellStart"/>
      <w:r w:rsidRPr="00BE31C2">
        <w:rPr>
          <w:sz w:val="20"/>
          <w:szCs w:val="20"/>
          <w:lang w:val="uk-UA"/>
        </w:rPr>
        <w:t>провідництва</w:t>
      </w:r>
      <w:proofErr w:type="spellEnd"/>
      <w:r w:rsidRPr="00BE31C2">
        <w:rPr>
          <w:sz w:val="20"/>
          <w:szCs w:val="20"/>
          <w:lang w:val="uk-UA"/>
        </w:rPr>
        <w:t xml:space="preserve"> в розвитку української держави та освіти;</w:t>
      </w:r>
    </w:p>
    <w:p w:rsidR="00AE2F49" w:rsidRPr="00BE31C2" w:rsidRDefault="00AE2F49" w:rsidP="00AE2F49">
      <w:pPr>
        <w:tabs>
          <w:tab w:val="num" w:pos="720"/>
        </w:tabs>
        <w:jc w:val="both"/>
        <w:rPr>
          <w:sz w:val="20"/>
          <w:szCs w:val="20"/>
          <w:lang w:val="uk-UA"/>
        </w:rPr>
      </w:pPr>
      <w:r w:rsidRPr="00BE31C2">
        <w:rPr>
          <w:sz w:val="20"/>
          <w:szCs w:val="20"/>
          <w:lang w:val="uk-UA"/>
        </w:rPr>
        <w:t xml:space="preserve">6) культура </w:t>
      </w:r>
      <w:proofErr w:type="spellStart"/>
      <w:r w:rsidRPr="00BE31C2">
        <w:rPr>
          <w:sz w:val="20"/>
          <w:szCs w:val="20"/>
          <w:lang w:val="uk-UA"/>
        </w:rPr>
        <w:t>провідництва</w:t>
      </w:r>
      <w:proofErr w:type="spellEnd"/>
      <w:r w:rsidRPr="00BE31C2">
        <w:rPr>
          <w:sz w:val="20"/>
          <w:szCs w:val="20"/>
          <w:lang w:val="uk-UA"/>
        </w:rPr>
        <w:t xml:space="preserve"> як особистісно-професійний феномен;</w:t>
      </w:r>
    </w:p>
    <w:p w:rsidR="00AE2F49" w:rsidRPr="00BE31C2" w:rsidRDefault="001161EC" w:rsidP="00AE2F49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7</w:t>
      </w:r>
      <w:r w:rsidR="00AE2F49" w:rsidRPr="00BE31C2">
        <w:rPr>
          <w:sz w:val="20"/>
          <w:szCs w:val="20"/>
          <w:lang w:val="uk-UA"/>
        </w:rPr>
        <w:t xml:space="preserve">) сучасні підходи до розвитку </w:t>
      </w:r>
      <w:proofErr w:type="spellStart"/>
      <w:r w:rsidR="00AE2F49" w:rsidRPr="00BE31C2">
        <w:rPr>
          <w:sz w:val="20"/>
          <w:szCs w:val="20"/>
          <w:lang w:val="uk-UA"/>
        </w:rPr>
        <w:t>провідництва</w:t>
      </w:r>
      <w:proofErr w:type="spellEnd"/>
      <w:r w:rsidR="00AE2F49" w:rsidRPr="00BE31C2">
        <w:rPr>
          <w:sz w:val="20"/>
          <w:szCs w:val="20"/>
          <w:lang w:val="uk-UA"/>
        </w:rPr>
        <w:t xml:space="preserve"> в освіті;</w:t>
      </w:r>
    </w:p>
    <w:p w:rsidR="00AE2F49" w:rsidRPr="00BE31C2" w:rsidRDefault="001161EC" w:rsidP="00AE2F49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8</w:t>
      </w:r>
      <w:r w:rsidR="00AE2F49" w:rsidRPr="00BE31C2">
        <w:rPr>
          <w:sz w:val="20"/>
          <w:szCs w:val="20"/>
          <w:lang w:val="uk-UA"/>
        </w:rPr>
        <w:t>) психолого-педагогічні основи професійної компетентності провідника.</w:t>
      </w:r>
    </w:p>
    <w:p w:rsidR="00AE2F49" w:rsidRPr="00420D45" w:rsidRDefault="00AE2F49" w:rsidP="00AE2F49">
      <w:pPr>
        <w:ind w:firstLine="567"/>
        <w:jc w:val="center"/>
        <w:rPr>
          <w:rFonts w:eastAsia="Calibri"/>
          <w:b/>
          <w:sz w:val="20"/>
          <w:szCs w:val="20"/>
          <w:lang w:val="uk-UA"/>
        </w:rPr>
      </w:pPr>
      <w:r w:rsidRPr="00420D45">
        <w:rPr>
          <w:rFonts w:eastAsia="Calibri"/>
          <w:b/>
          <w:sz w:val="20"/>
          <w:szCs w:val="20"/>
          <w:lang w:val="uk-UA"/>
        </w:rPr>
        <w:t>Питання для обговорення</w:t>
      </w:r>
    </w:p>
    <w:p w:rsidR="00AE2F49" w:rsidRPr="00420D45" w:rsidRDefault="00AE2F49" w:rsidP="00AE2F49">
      <w:pPr>
        <w:tabs>
          <w:tab w:val="left" w:pos="709"/>
        </w:tabs>
        <w:jc w:val="both"/>
        <w:rPr>
          <w:rFonts w:eastAsia="Calibri"/>
          <w:sz w:val="20"/>
          <w:szCs w:val="20"/>
          <w:lang w:val="uk-UA"/>
        </w:rPr>
      </w:pPr>
      <w:r w:rsidRPr="00420D45">
        <w:rPr>
          <w:rFonts w:eastAsia="Calibri"/>
          <w:sz w:val="20"/>
          <w:szCs w:val="20"/>
          <w:lang w:val="uk-UA"/>
        </w:rPr>
        <w:t xml:space="preserve">- Історичні та етнічні джерела </w:t>
      </w:r>
      <w:proofErr w:type="spellStart"/>
      <w:r w:rsidRPr="00420D45">
        <w:rPr>
          <w:rFonts w:eastAsia="Calibri"/>
          <w:sz w:val="20"/>
          <w:szCs w:val="20"/>
          <w:lang w:val="uk-UA"/>
        </w:rPr>
        <w:t>провідництва</w:t>
      </w:r>
      <w:proofErr w:type="spellEnd"/>
      <w:r w:rsidRPr="00420D45">
        <w:rPr>
          <w:rFonts w:eastAsia="Calibri"/>
          <w:sz w:val="20"/>
          <w:szCs w:val="20"/>
          <w:lang w:val="uk-UA"/>
        </w:rPr>
        <w:t xml:space="preserve">. </w:t>
      </w:r>
    </w:p>
    <w:p w:rsidR="00AE2F49" w:rsidRPr="00420D45" w:rsidRDefault="00AE2F49" w:rsidP="00AE2F49">
      <w:pPr>
        <w:tabs>
          <w:tab w:val="left" w:pos="709"/>
        </w:tabs>
        <w:jc w:val="both"/>
        <w:rPr>
          <w:rFonts w:eastAsia="Calibri"/>
          <w:sz w:val="20"/>
          <w:szCs w:val="20"/>
          <w:lang w:val="uk-UA"/>
        </w:rPr>
      </w:pPr>
      <w:r w:rsidRPr="00420D45">
        <w:rPr>
          <w:rFonts w:eastAsia="Calibri"/>
          <w:sz w:val="20"/>
          <w:szCs w:val="20"/>
          <w:lang w:val="uk-UA"/>
        </w:rPr>
        <w:t xml:space="preserve">- </w:t>
      </w:r>
      <w:proofErr w:type="spellStart"/>
      <w:r w:rsidRPr="00420D45">
        <w:rPr>
          <w:rFonts w:eastAsia="Calibri"/>
          <w:sz w:val="20"/>
          <w:szCs w:val="20"/>
          <w:lang w:val="uk-UA"/>
        </w:rPr>
        <w:t>Провідництво</w:t>
      </w:r>
      <w:proofErr w:type="spellEnd"/>
      <w:r w:rsidRPr="00420D45">
        <w:rPr>
          <w:rFonts w:eastAsia="Calibri"/>
          <w:sz w:val="20"/>
          <w:szCs w:val="20"/>
          <w:lang w:val="uk-UA"/>
        </w:rPr>
        <w:t xml:space="preserve"> в різних цивілізаціях та культурах.</w:t>
      </w:r>
    </w:p>
    <w:p w:rsidR="00AE2F49" w:rsidRPr="00420D45" w:rsidRDefault="00AE2F49" w:rsidP="00AE2F49">
      <w:pPr>
        <w:tabs>
          <w:tab w:val="left" w:pos="709"/>
        </w:tabs>
        <w:jc w:val="both"/>
        <w:rPr>
          <w:rFonts w:eastAsia="Calibri"/>
          <w:sz w:val="20"/>
          <w:szCs w:val="20"/>
          <w:lang w:val="uk-UA"/>
        </w:rPr>
      </w:pPr>
      <w:r w:rsidRPr="00420D45">
        <w:rPr>
          <w:rFonts w:eastAsia="Calibri"/>
          <w:sz w:val="20"/>
          <w:szCs w:val="20"/>
          <w:lang w:val="uk-UA"/>
        </w:rPr>
        <w:t>- Роль національних еліт в провідницькому русі.</w:t>
      </w:r>
    </w:p>
    <w:p w:rsidR="00AE2F49" w:rsidRPr="00420D45" w:rsidRDefault="00AE2F49" w:rsidP="00AE2F49">
      <w:pPr>
        <w:tabs>
          <w:tab w:val="left" w:pos="709"/>
        </w:tabs>
        <w:jc w:val="both"/>
        <w:rPr>
          <w:rFonts w:eastAsia="Calibri"/>
          <w:sz w:val="20"/>
          <w:szCs w:val="20"/>
          <w:lang w:val="uk-UA"/>
        </w:rPr>
      </w:pPr>
      <w:r w:rsidRPr="00420D45">
        <w:rPr>
          <w:rFonts w:eastAsia="Calibri"/>
          <w:sz w:val="20"/>
          <w:szCs w:val="20"/>
          <w:lang w:val="uk-UA"/>
        </w:rPr>
        <w:t>- Жертовність – визначна риса провідників.</w:t>
      </w:r>
    </w:p>
    <w:p w:rsidR="00AE2F49" w:rsidRPr="00420D45" w:rsidRDefault="00AE2F49" w:rsidP="00AE2F49">
      <w:pPr>
        <w:tabs>
          <w:tab w:val="left" w:pos="709"/>
        </w:tabs>
        <w:jc w:val="both"/>
        <w:rPr>
          <w:rFonts w:eastAsia="Calibri"/>
          <w:sz w:val="20"/>
          <w:szCs w:val="20"/>
          <w:lang w:val="uk-UA"/>
        </w:rPr>
      </w:pPr>
      <w:r w:rsidRPr="00420D45">
        <w:rPr>
          <w:rFonts w:eastAsia="Calibri"/>
          <w:sz w:val="20"/>
          <w:szCs w:val="20"/>
          <w:lang w:val="uk-UA"/>
        </w:rPr>
        <w:t xml:space="preserve">- </w:t>
      </w:r>
      <w:proofErr w:type="spellStart"/>
      <w:r w:rsidRPr="00420D45">
        <w:rPr>
          <w:rFonts w:eastAsia="Calibri"/>
          <w:sz w:val="20"/>
          <w:szCs w:val="20"/>
          <w:lang w:val="uk-UA"/>
        </w:rPr>
        <w:t>Позапарадигмальні</w:t>
      </w:r>
      <w:proofErr w:type="spellEnd"/>
      <w:r w:rsidRPr="00420D45">
        <w:rPr>
          <w:rFonts w:eastAsia="Calibri"/>
          <w:sz w:val="20"/>
          <w:szCs w:val="20"/>
          <w:lang w:val="uk-UA"/>
        </w:rPr>
        <w:t xml:space="preserve"> риси особистостей провідників освіти.</w:t>
      </w:r>
    </w:p>
    <w:p w:rsidR="00AE2F49" w:rsidRPr="00420D45" w:rsidRDefault="00AE2F49" w:rsidP="00AE2F49">
      <w:pPr>
        <w:tabs>
          <w:tab w:val="left" w:pos="709"/>
        </w:tabs>
        <w:jc w:val="both"/>
        <w:rPr>
          <w:rFonts w:eastAsia="Calibri"/>
          <w:sz w:val="20"/>
          <w:szCs w:val="20"/>
          <w:lang w:val="uk-UA"/>
        </w:rPr>
      </w:pPr>
      <w:r w:rsidRPr="00420D45">
        <w:rPr>
          <w:rFonts w:eastAsia="Calibri"/>
          <w:sz w:val="20"/>
          <w:szCs w:val="20"/>
          <w:lang w:val="uk-UA"/>
        </w:rPr>
        <w:t xml:space="preserve">- Спроби </w:t>
      </w:r>
      <w:proofErr w:type="spellStart"/>
      <w:r w:rsidRPr="00420D45">
        <w:rPr>
          <w:rFonts w:eastAsia="Calibri"/>
          <w:sz w:val="20"/>
          <w:szCs w:val="20"/>
          <w:lang w:val="uk-UA"/>
        </w:rPr>
        <w:t>методологування</w:t>
      </w:r>
      <w:proofErr w:type="spellEnd"/>
      <w:r w:rsidRPr="00420D45">
        <w:rPr>
          <w:rFonts w:eastAsia="Calibri"/>
          <w:sz w:val="20"/>
          <w:szCs w:val="20"/>
          <w:lang w:val="uk-UA"/>
        </w:rPr>
        <w:t xml:space="preserve"> ідеї </w:t>
      </w:r>
      <w:proofErr w:type="spellStart"/>
      <w:r w:rsidRPr="00420D45">
        <w:rPr>
          <w:rFonts w:eastAsia="Calibri"/>
          <w:sz w:val="20"/>
          <w:szCs w:val="20"/>
          <w:lang w:val="uk-UA"/>
        </w:rPr>
        <w:t>провідництва</w:t>
      </w:r>
      <w:proofErr w:type="spellEnd"/>
      <w:r w:rsidRPr="00420D45">
        <w:rPr>
          <w:rFonts w:eastAsia="Calibri"/>
          <w:sz w:val="20"/>
          <w:szCs w:val="20"/>
          <w:lang w:val="uk-UA"/>
        </w:rPr>
        <w:t>.</w:t>
      </w:r>
    </w:p>
    <w:p w:rsidR="00AE2F49" w:rsidRPr="00420D45" w:rsidRDefault="00AE2F49" w:rsidP="00AE2F49">
      <w:pPr>
        <w:tabs>
          <w:tab w:val="left" w:pos="709"/>
        </w:tabs>
        <w:jc w:val="both"/>
        <w:rPr>
          <w:rFonts w:eastAsia="Calibri"/>
          <w:sz w:val="20"/>
          <w:szCs w:val="20"/>
          <w:lang w:val="uk-UA"/>
        </w:rPr>
      </w:pPr>
      <w:r w:rsidRPr="00420D45">
        <w:rPr>
          <w:rFonts w:eastAsia="Calibri"/>
          <w:sz w:val="20"/>
          <w:szCs w:val="20"/>
          <w:lang w:val="uk-UA"/>
        </w:rPr>
        <w:t xml:space="preserve">- </w:t>
      </w:r>
      <w:proofErr w:type="spellStart"/>
      <w:r w:rsidRPr="00420D45">
        <w:rPr>
          <w:rFonts w:eastAsia="Calibri"/>
          <w:sz w:val="20"/>
          <w:szCs w:val="20"/>
          <w:lang w:val="uk-UA"/>
        </w:rPr>
        <w:t>Провідництво</w:t>
      </w:r>
      <w:proofErr w:type="spellEnd"/>
      <w:r w:rsidRPr="00420D45">
        <w:rPr>
          <w:rFonts w:eastAsia="Calibri"/>
          <w:sz w:val="20"/>
          <w:szCs w:val="20"/>
          <w:lang w:val="uk-UA"/>
        </w:rPr>
        <w:t xml:space="preserve"> та лідерство в царині освіти.</w:t>
      </w:r>
    </w:p>
    <w:p w:rsidR="00AE2F49" w:rsidRPr="00420D45" w:rsidRDefault="00AE2F49" w:rsidP="00AE2F49">
      <w:pPr>
        <w:tabs>
          <w:tab w:val="left" w:pos="709"/>
        </w:tabs>
        <w:jc w:val="both"/>
        <w:rPr>
          <w:rFonts w:eastAsia="Calibri"/>
          <w:sz w:val="20"/>
          <w:szCs w:val="20"/>
          <w:lang w:val="uk-UA"/>
        </w:rPr>
      </w:pPr>
      <w:r w:rsidRPr="00420D45">
        <w:rPr>
          <w:rFonts w:eastAsia="Calibri"/>
          <w:sz w:val="20"/>
          <w:szCs w:val="20"/>
          <w:lang w:val="uk-UA"/>
        </w:rPr>
        <w:t xml:space="preserve">- Формат </w:t>
      </w:r>
      <w:proofErr w:type="spellStart"/>
      <w:r w:rsidRPr="00420D45">
        <w:rPr>
          <w:rFonts w:eastAsia="Calibri"/>
          <w:sz w:val="20"/>
          <w:szCs w:val="20"/>
          <w:lang w:val="uk-UA"/>
        </w:rPr>
        <w:t>провідництва</w:t>
      </w:r>
      <w:proofErr w:type="spellEnd"/>
      <w:r w:rsidRPr="00420D45">
        <w:rPr>
          <w:rFonts w:eastAsia="Calibri"/>
          <w:sz w:val="20"/>
          <w:szCs w:val="20"/>
          <w:lang w:val="uk-UA"/>
        </w:rPr>
        <w:t>.</w:t>
      </w:r>
    </w:p>
    <w:p w:rsidR="00AE2F49" w:rsidRPr="00420D45" w:rsidRDefault="00AE2F49" w:rsidP="00AE2F49">
      <w:pPr>
        <w:tabs>
          <w:tab w:val="left" w:pos="709"/>
        </w:tabs>
        <w:jc w:val="both"/>
        <w:rPr>
          <w:rFonts w:eastAsia="Calibri"/>
          <w:sz w:val="20"/>
          <w:szCs w:val="20"/>
          <w:lang w:val="uk-UA"/>
        </w:rPr>
      </w:pPr>
      <w:r w:rsidRPr="00420D45">
        <w:rPr>
          <w:rFonts w:eastAsia="Calibri"/>
          <w:sz w:val="20"/>
          <w:szCs w:val="20"/>
          <w:lang w:val="uk-UA"/>
        </w:rPr>
        <w:t>- Героїзація буденності в освіті.</w:t>
      </w:r>
    </w:p>
    <w:p w:rsidR="00AE2F49" w:rsidRPr="00BE31C2" w:rsidRDefault="00AE2F49" w:rsidP="00AE2F49">
      <w:pPr>
        <w:jc w:val="center"/>
        <w:rPr>
          <w:b/>
          <w:sz w:val="20"/>
          <w:szCs w:val="20"/>
          <w:lang w:val="uk-UA"/>
        </w:rPr>
      </w:pPr>
      <w:r w:rsidRPr="00BE31C2">
        <w:rPr>
          <w:b/>
          <w:sz w:val="20"/>
          <w:szCs w:val="20"/>
          <w:lang w:val="uk-UA"/>
        </w:rPr>
        <w:t xml:space="preserve">Термін подачі матеріалів для участі у конференції - до </w:t>
      </w:r>
      <w:r w:rsidRPr="00BE31C2">
        <w:rPr>
          <w:b/>
          <w:bCs/>
          <w:sz w:val="20"/>
          <w:szCs w:val="20"/>
          <w:lang w:val="uk-UA"/>
        </w:rPr>
        <w:t>1 травня 2018 року</w:t>
      </w:r>
    </w:p>
    <w:p w:rsidR="00AE2F49" w:rsidRPr="00BE31C2" w:rsidRDefault="00AE2F49" w:rsidP="00AE2F49">
      <w:pPr>
        <w:ind w:firstLine="540"/>
        <w:jc w:val="both"/>
        <w:rPr>
          <w:bCs/>
          <w:sz w:val="20"/>
          <w:szCs w:val="20"/>
          <w:lang w:val="uk-UA"/>
        </w:rPr>
      </w:pPr>
      <w:r w:rsidRPr="00BE31C2">
        <w:rPr>
          <w:bCs/>
          <w:sz w:val="20"/>
          <w:szCs w:val="20"/>
          <w:lang w:val="uk-UA"/>
        </w:rPr>
        <w:t xml:space="preserve">Прохання окремими файлами (у назві вказати прізвище першого автора) надіслати на електронну адресу </w:t>
      </w:r>
      <w:hyperlink r:id="rId5" w:history="1">
        <w:r w:rsidRPr="00BE31C2">
          <w:rPr>
            <w:rStyle w:val="a3"/>
            <w:sz w:val="20"/>
            <w:szCs w:val="20"/>
          </w:rPr>
          <w:t xml:space="preserve"> </w:t>
        </w:r>
        <w:r w:rsidRPr="00BE31C2">
          <w:rPr>
            <w:rStyle w:val="a3"/>
            <w:b/>
            <w:sz w:val="20"/>
            <w:szCs w:val="20"/>
            <w:lang w:val="en-US"/>
          </w:rPr>
          <w:t>guidance</w:t>
        </w:r>
        <w:r w:rsidRPr="00BE31C2">
          <w:rPr>
            <w:rStyle w:val="a3"/>
            <w:b/>
            <w:sz w:val="20"/>
            <w:szCs w:val="20"/>
          </w:rPr>
          <w:t>2018</w:t>
        </w:r>
        <w:r w:rsidRPr="00BE31C2">
          <w:rPr>
            <w:rStyle w:val="a3"/>
            <w:b/>
            <w:sz w:val="20"/>
            <w:szCs w:val="20"/>
            <w:lang w:val="en-US"/>
          </w:rPr>
          <w:t>b</w:t>
        </w:r>
        <w:r w:rsidRPr="00BE31C2">
          <w:rPr>
            <w:rStyle w:val="a3"/>
            <w:b/>
            <w:sz w:val="20"/>
            <w:szCs w:val="20"/>
          </w:rPr>
          <w:t>@</w:t>
        </w:r>
        <w:proofErr w:type="spellStart"/>
        <w:r w:rsidRPr="00BE31C2">
          <w:rPr>
            <w:rStyle w:val="a3"/>
            <w:b/>
            <w:sz w:val="20"/>
            <w:szCs w:val="20"/>
            <w:lang w:val="en-US"/>
          </w:rPr>
          <w:t>gmail</w:t>
        </w:r>
        <w:proofErr w:type="spellEnd"/>
        <w:r w:rsidRPr="00BE31C2">
          <w:rPr>
            <w:rStyle w:val="a3"/>
            <w:b/>
            <w:sz w:val="20"/>
            <w:szCs w:val="20"/>
          </w:rPr>
          <w:t>.</w:t>
        </w:r>
        <w:r w:rsidRPr="00BE31C2">
          <w:rPr>
            <w:rStyle w:val="a3"/>
            <w:b/>
            <w:sz w:val="20"/>
            <w:szCs w:val="20"/>
            <w:lang w:val="en-US"/>
          </w:rPr>
          <w:t>com</w:t>
        </w:r>
      </w:hyperlink>
      <w:r w:rsidRPr="00BE31C2">
        <w:rPr>
          <w:color w:val="FF0000"/>
          <w:sz w:val="20"/>
          <w:szCs w:val="20"/>
          <w:lang w:val="uk-UA"/>
        </w:rPr>
        <w:t xml:space="preserve"> </w:t>
      </w:r>
      <w:r w:rsidRPr="00BE31C2">
        <w:rPr>
          <w:sz w:val="20"/>
          <w:szCs w:val="20"/>
          <w:lang w:val="uk-UA"/>
        </w:rPr>
        <w:t>такі матеріали:</w:t>
      </w:r>
    </w:p>
    <w:p w:rsidR="00AE2F49" w:rsidRPr="00BE31C2" w:rsidRDefault="00AE2F49" w:rsidP="00AE2F49">
      <w:pPr>
        <w:numPr>
          <w:ilvl w:val="0"/>
          <w:numId w:val="4"/>
        </w:numPr>
        <w:ind w:left="0" w:firstLine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Заявка на участь у конференції</w:t>
      </w:r>
      <w:r w:rsidRPr="00BE31C2">
        <w:rPr>
          <w:sz w:val="20"/>
          <w:szCs w:val="20"/>
          <w:lang w:val="uk-UA"/>
        </w:rPr>
        <w:t>.</w:t>
      </w:r>
    </w:p>
    <w:p w:rsidR="00AE2F49" w:rsidRPr="00BE31C2" w:rsidRDefault="00AE2F49" w:rsidP="00AE2F49">
      <w:pPr>
        <w:numPr>
          <w:ilvl w:val="0"/>
          <w:numId w:val="4"/>
        </w:numPr>
        <w:ind w:left="0" w:firstLine="0"/>
        <w:rPr>
          <w:sz w:val="20"/>
          <w:szCs w:val="20"/>
          <w:lang w:val="uk-UA"/>
        </w:rPr>
      </w:pPr>
      <w:r w:rsidRPr="00BE31C2">
        <w:rPr>
          <w:sz w:val="20"/>
          <w:szCs w:val="20"/>
          <w:lang w:val="uk-UA"/>
        </w:rPr>
        <w:t>Електронний варіант статті.</w:t>
      </w:r>
    </w:p>
    <w:p w:rsidR="00AE2F49" w:rsidRPr="00BE31C2" w:rsidRDefault="00AE2F49" w:rsidP="00AE2F49">
      <w:pPr>
        <w:numPr>
          <w:ilvl w:val="0"/>
          <w:numId w:val="4"/>
        </w:numPr>
        <w:ind w:left="0" w:firstLine="0"/>
        <w:rPr>
          <w:sz w:val="20"/>
          <w:szCs w:val="20"/>
          <w:lang w:val="uk-UA"/>
        </w:rPr>
      </w:pPr>
      <w:proofErr w:type="spellStart"/>
      <w:r w:rsidRPr="00BE31C2">
        <w:rPr>
          <w:sz w:val="20"/>
          <w:szCs w:val="20"/>
          <w:lang w:val="uk-UA"/>
        </w:rPr>
        <w:t>Скан-</w:t>
      </w:r>
      <w:proofErr w:type="spellEnd"/>
      <w:r w:rsidRPr="00BE31C2">
        <w:rPr>
          <w:sz w:val="20"/>
          <w:szCs w:val="20"/>
          <w:lang w:val="uk-UA"/>
        </w:rPr>
        <w:t xml:space="preserve"> чи фотокопію чеку про оплату публікації статті.</w:t>
      </w:r>
    </w:p>
    <w:p w:rsidR="00AE2F49" w:rsidRDefault="00AE2F49" w:rsidP="00AE2F49">
      <w:pPr>
        <w:tabs>
          <w:tab w:val="left" w:pos="993"/>
        </w:tabs>
        <w:rPr>
          <w:sz w:val="20"/>
          <w:szCs w:val="20"/>
          <w:lang w:val="uk-UA"/>
        </w:rPr>
      </w:pPr>
    </w:p>
    <w:p w:rsidR="001A2F10" w:rsidRPr="001A2F10" w:rsidRDefault="001A2F10" w:rsidP="001A2F10">
      <w:pPr>
        <w:tabs>
          <w:tab w:val="left" w:pos="993"/>
        </w:tabs>
        <w:jc w:val="center"/>
        <w:rPr>
          <w:b/>
          <w:i/>
          <w:sz w:val="20"/>
          <w:szCs w:val="20"/>
          <w:lang w:val="uk-UA"/>
        </w:rPr>
      </w:pPr>
      <w:r w:rsidRPr="001A2F10">
        <w:rPr>
          <w:b/>
          <w:i/>
          <w:sz w:val="20"/>
          <w:szCs w:val="20"/>
          <w:lang w:val="uk-UA"/>
        </w:rPr>
        <w:t>Заявка учасника</w:t>
      </w:r>
    </w:p>
    <w:p w:rsidR="001A2F10" w:rsidRDefault="001A2F10" w:rsidP="00AE2F49">
      <w:pPr>
        <w:tabs>
          <w:tab w:val="left" w:pos="993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П.І.Б. учасника__________________________________</w:t>
      </w:r>
    </w:p>
    <w:p w:rsidR="001A2F10" w:rsidRDefault="001A2F10" w:rsidP="00AE2F49">
      <w:pPr>
        <w:tabs>
          <w:tab w:val="left" w:pos="993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Науковий ступінь, учене звання</w:t>
      </w:r>
    </w:p>
    <w:p w:rsidR="001A2F10" w:rsidRDefault="001A2F10" w:rsidP="00AE2F49">
      <w:pPr>
        <w:tabs>
          <w:tab w:val="left" w:pos="993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</w:t>
      </w:r>
    </w:p>
    <w:p w:rsidR="001A2F10" w:rsidRDefault="001A2F10" w:rsidP="00AE2F49">
      <w:pPr>
        <w:tabs>
          <w:tab w:val="left" w:pos="993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Місце роботи___________________________________</w:t>
      </w:r>
    </w:p>
    <w:p w:rsidR="001A2F10" w:rsidRDefault="001A2F10" w:rsidP="00AE2F49">
      <w:pPr>
        <w:tabs>
          <w:tab w:val="left" w:pos="993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Посада________________________________________</w:t>
      </w:r>
    </w:p>
    <w:p w:rsidR="005254A3" w:rsidRDefault="005254A3" w:rsidP="00AE2F49">
      <w:pPr>
        <w:tabs>
          <w:tab w:val="left" w:pos="993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Адреса для листування</w:t>
      </w:r>
    </w:p>
    <w:p w:rsidR="005254A3" w:rsidRDefault="005254A3" w:rsidP="00AE2F49">
      <w:pPr>
        <w:tabs>
          <w:tab w:val="left" w:pos="993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</w:t>
      </w:r>
    </w:p>
    <w:p w:rsidR="005254A3" w:rsidRDefault="005254A3" w:rsidP="00AE2F49">
      <w:pPr>
        <w:tabs>
          <w:tab w:val="left" w:pos="993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Телефон_______________________________________</w:t>
      </w:r>
    </w:p>
    <w:p w:rsidR="005254A3" w:rsidRPr="005254A3" w:rsidRDefault="005254A3" w:rsidP="00AE2F49">
      <w:pPr>
        <w:tabs>
          <w:tab w:val="left" w:pos="993"/>
        </w:tabs>
        <w:rPr>
          <w:sz w:val="20"/>
          <w:szCs w:val="20"/>
          <w:lang w:val="uk-UA"/>
        </w:rPr>
      </w:pPr>
      <w:r>
        <w:rPr>
          <w:sz w:val="20"/>
          <w:szCs w:val="20"/>
          <w:lang w:val="en-US"/>
        </w:rPr>
        <w:t>E</w:t>
      </w:r>
      <w:r w:rsidRPr="005254A3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5254A3">
        <w:rPr>
          <w:sz w:val="20"/>
          <w:szCs w:val="20"/>
        </w:rPr>
        <w:t>_________________________________________</w:t>
      </w:r>
    </w:p>
    <w:p w:rsidR="001A2F10" w:rsidRDefault="005254A3" w:rsidP="00AE2F49">
      <w:pPr>
        <w:tabs>
          <w:tab w:val="left" w:pos="993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Назва статті____________________________________</w:t>
      </w:r>
    </w:p>
    <w:p w:rsidR="005254A3" w:rsidRDefault="005254A3" w:rsidP="00AE2F49">
      <w:pPr>
        <w:tabs>
          <w:tab w:val="left" w:pos="993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Назва тези доповіді______________________________</w:t>
      </w:r>
    </w:p>
    <w:p w:rsidR="005254A3" w:rsidRDefault="005254A3" w:rsidP="00AE2F49">
      <w:pPr>
        <w:tabs>
          <w:tab w:val="left" w:pos="993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Секція_________________________________________</w:t>
      </w:r>
    </w:p>
    <w:p w:rsidR="00AE2F49" w:rsidRPr="002E56F6" w:rsidRDefault="00AE2F49" w:rsidP="00AE2F49">
      <w:pPr>
        <w:jc w:val="center"/>
        <w:rPr>
          <w:b/>
          <w:sz w:val="20"/>
          <w:szCs w:val="20"/>
          <w:lang w:val="uk-UA"/>
        </w:rPr>
      </w:pPr>
      <w:r w:rsidRPr="002E56F6">
        <w:rPr>
          <w:b/>
          <w:sz w:val="20"/>
          <w:szCs w:val="20"/>
          <w:lang w:val="uk-UA"/>
        </w:rPr>
        <w:lastRenderedPageBreak/>
        <w:t>Міністерство освіти і науки України</w:t>
      </w:r>
    </w:p>
    <w:p w:rsidR="00AE2F49" w:rsidRPr="002E56F6" w:rsidRDefault="00AE2F49" w:rsidP="00AE2F49">
      <w:pPr>
        <w:jc w:val="center"/>
        <w:rPr>
          <w:b/>
          <w:sz w:val="20"/>
          <w:szCs w:val="20"/>
          <w:lang w:val="uk-UA"/>
        </w:rPr>
      </w:pPr>
      <w:r w:rsidRPr="002E56F6">
        <w:rPr>
          <w:b/>
          <w:sz w:val="20"/>
          <w:szCs w:val="20"/>
          <w:lang w:val="uk-UA"/>
        </w:rPr>
        <w:t>Національна академія педагогічних наук України</w:t>
      </w:r>
    </w:p>
    <w:p w:rsidR="00AE2F49" w:rsidRPr="002E56F6" w:rsidRDefault="00AE2F49" w:rsidP="00AE2F49">
      <w:pPr>
        <w:jc w:val="center"/>
        <w:rPr>
          <w:b/>
          <w:sz w:val="20"/>
          <w:szCs w:val="20"/>
          <w:lang w:val="uk-UA"/>
        </w:rPr>
      </w:pPr>
      <w:r w:rsidRPr="002E56F6">
        <w:rPr>
          <w:b/>
          <w:sz w:val="20"/>
          <w:szCs w:val="20"/>
          <w:lang w:val="uk-UA"/>
        </w:rPr>
        <w:t>Інститут проблем виховання НАПН України</w:t>
      </w:r>
    </w:p>
    <w:p w:rsidR="00AE2F49" w:rsidRPr="002E56F6" w:rsidRDefault="00AE2F49" w:rsidP="00AE2F49">
      <w:pPr>
        <w:jc w:val="center"/>
        <w:rPr>
          <w:b/>
          <w:sz w:val="20"/>
          <w:szCs w:val="20"/>
          <w:lang w:val="uk-UA"/>
        </w:rPr>
      </w:pPr>
      <w:r w:rsidRPr="002E56F6">
        <w:rPr>
          <w:b/>
          <w:sz w:val="20"/>
          <w:szCs w:val="20"/>
          <w:lang w:val="uk-UA"/>
        </w:rPr>
        <w:t>Бердянський державний педагогічний університет</w:t>
      </w:r>
    </w:p>
    <w:p w:rsidR="00AE2F49" w:rsidRDefault="00AE2F49" w:rsidP="00AE2F49">
      <w:pPr>
        <w:jc w:val="center"/>
        <w:rPr>
          <w:b/>
          <w:sz w:val="20"/>
          <w:szCs w:val="20"/>
          <w:lang w:val="uk-UA"/>
        </w:rPr>
      </w:pPr>
      <w:r w:rsidRPr="002E56F6">
        <w:rPr>
          <w:b/>
          <w:sz w:val="20"/>
          <w:szCs w:val="20"/>
          <w:lang w:val="uk-UA"/>
        </w:rPr>
        <w:t>Державна науково-педагогічна бібліотека України</w:t>
      </w:r>
    </w:p>
    <w:p w:rsidR="00AE2F49" w:rsidRPr="002E56F6" w:rsidRDefault="00AE2F49" w:rsidP="00AE2F49">
      <w:pPr>
        <w:jc w:val="center"/>
        <w:rPr>
          <w:b/>
          <w:sz w:val="20"/>
          <w:szCs w:val="20"/>
          <w:lang w:val="uk-UA"/>
        </w:rPr>
      </w:pPr>
      <w:r w:rsidRPr="002E56F6">
        <w:rPr>
          <w:b/>
          <w:sz w:val="20"/>
          <w:szCs w:val="20"/>
          <w:lang w:val="uk-UA"/>
        </w:rPr>
        <w:t>імені В.О. Сухомлинського</w:t>
      </w:r>
    </w:p>
    <w:p w:rsidR="00AE2F49" w:rsidRDefault="00AE2F49" w:rsidP="00AE2F49">
      <w:pPr>
        <w:jc w:val="center"/>
        <w:rPr>
          <w:b/>
          <w:sz w:val="20"/>
          <w:szCs w:val="20"/>
          <w:lang w:val="uk-UA"/>
        </w:rPr>
      </w:pPr>
      <w:r w:rsidRPr="002E56F6">
        <w:rPr>
          <w:b/>
          <w:sz w:val="20"/>
          <w:szCs w:val="20"/>
          <w:lang w:val="uk-UA"/>
        </w:rPr>
        <w:t>Мелітопольський державний педагогічний</w:t>
      </w:r>
    </w:p>
    <w:p w:rsidR="00AE2F49" w:rsidRPr="002E56F6" w:rsidRDefault="006E21FA" w:rsidP="00AE2F49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у</w:t>
      </w:r>
      <w:r w:rsidR="00AE2F49" w:rsidRPr="002E56F6">
        <w:rPr>
          <w:b/>
          <w:sz w:val="20"/>
          <w:szCs w:val="20"/>
          <w:lang w:val="uk-UA"/>
        </w:rPr>
        <w:t>ніверситет</w:t>
      </w:r>
      <w:r w:rsidR="00AE2F49">
        <w:rPr>
          <w:b/>
          <w:sz w:val="20"/>
          <w:szCs w:val="20"/>
          <w:lang w:val="uk-UA"/>
        </w:rPr>
        <w:t xml:space="preserve"> </w:t>
      </w:r>
      <w:r w:rsidR="00AE2F49" w:rsidRPr="002E56F6">
        <w:rPr>
          <w:b/>
          <w:sz w:val="20"/>
          <w:szCs w:val="20"/>
          <w:lang w:val="uk-UA"/>
        </w:rPr>
        <w:t xml:space="preserve"> імені Богдана Хмельницького</w:t>
      </w:r>
    </w:p>
    <w:p w:rsidR="00AE2F49" w:rsidRDefault="00AE2F49" w:rsidP="00AE2F49">
      <w:pPr>
        <w:jc w:val="center"/>
        <w:rPr>
          <w:b/>
          <w:sz w:val="20"/>
          <w:szCs w:val="20"/>
          <w:lang w:val="uk-UA"/>
        </w:rPr>
      </w:pPr>
      <w:r w:rsidRPr="002E56F6">
        <w:rPr>
          <w:b/>
          <w:sz w:val="20"/>
          <w:szCs w:val="20"/>
          <w:lang w:val="uk-UA"/>
        </w:rPr>
        <w:t>Глухівський національний педагогічний</w:t>
      </w:r>
    </w:p>
    <w:p w:rsidR="00AE2F49" w:rsidRPr="002E56F6" w:rsidRDefault="00734438" w:rsidP="00AE2F49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у</w:t>
      </w:r>
      <w:r w:rsidR="00AE2F49" w:rsidRPr="002E56F6">
        <w:rPr>
          <w:b/>
          <w:sz w:val="20"/>
          <w:szCs w:val="20"/>
          <w:lang w:val="uk-UA"/>
        </w:rPr>
        <w:t>ніверситет</w:t>
      </w:r>
      <w:r w:rsidR="00AE2F49">
        <w:rPr>
          <w:b/>
          <w:sz w:val="20"/>
          <w:szCs w:val="20"/>
          <w:lang w:val="uk-UA"/>
        </w:rPr>
        <w:t xml:space="preserve"> </w:t>
      </w:r>
      <w:r w:rsidR="00AE2F49" w:rsidRPr="002E56F6">
        <w:rPr>
          <w:b/>
          <w:sz w:val="20"/>
          <w:szCs w:val="20"/>
          <w:lang w:val="uk-UA"/>
        </w:rPr>
        <w:t xml:space="preserve"> ім</w:t>
      </w:r>
      <w:r w:rsidR="00F22A12">
        <w:rPr>
          <w:b/>
          <w:sz w:val="20"/>
          <w:szCs w:val="20"/>
          <w:lang w:val="uk-UA"/>
        </w:rPr>
        <w:t>ені</w:t>
      </w:r>
      <w:r w:rsidR="00AE2F49" w:rsidRPr="002E56F6">
        <w:rPr>
          <w:b/>
          <w:sz w:val="20"/>
          <w:szCs w:val="20"/>
          <w:lang w:val="uk-UA"/>
        </w:rPr>
        <w:t> О</w:t>
      </w:r>
      <w:r w:rsidR="00F22A12">
        <w:rPr>
          <w:b/>
          <w:sz w:val="20"/>
          <w:szCs w:val="20"/>
          <w:lang w:val="uk-UA"/>
        </w:rPr>
        <w:t>лександра</w:t>
      </w:r>
      <w:r w:rsidR="00AE2F49" w:rsidRPr="002E56F6">
        <w:rPr>
          <w:b/>
          <w:sz w:val="20"/>
          <w:szCs w:val="20"/>
          <w:lang w:val="uk-UA"/>
        </w:rPr>
        <w:t> Довженка</w:t>
      </w:r>
    </w:p>
    <w:p w:rsidR="00AE2F49" w:rsidRDefault="00AE2F49" w:rsidP="00AE2F49">
      <w:pPr>
        <w:jc w:val="center"/>
        <w:rPr>
          <w:b/>
          <w:sz w:val="20"/>
          <w:szCs w:val="20"/>
          <w:lang w:val="uk-UA"/>
        </w:rPr>
      </w:pPr>
      <w:r w:rsidRPr="002E56F6">
        <w:rPr>
          <w:b/>
          <w:sz w:val="20"/>
          <w:szCs w:val="20"/>
          <w:lang w:val="uk-UA"/>
        </w:rPr>
        <w:t>Сумський державний педагогічний університет</w:t>
      </w:r>
    </w:p>
    <w:p w:rsidR="00AE2F49" w:rsidRPr="002E56F6" w:rsidRDefault="00AE2F49" w:rsidP="00AE2F49">
      <w:pPr>
        <w:jc w:val="center"/>
        <w:rPr>
          <w:b/>
          <w:sz w:val="20"/>
          <w:szCs w:val="20"/>
          <w:lang w:val="uk-UA"/>
        </w:rPr>
      </w:pPr>
      <w:r w:rsidRPr="002E56F6">
        <w:rPr>
          <w:b/>
          <w:sz w:val="20"/>
          <w:szCs w:val="20"/>
          <w:lang w:val="uk-UA"/>
        </w:rPr>
        <w:t>імені А.С.</w:t>
      </w:r>
      <w:r w:rsidRPr="002E56F6">
        <w:rPr>
          <w:b/>
          <w:sz w:val="20"/>
          <w:szCs w:val="20"/>
          <w:lang w:val="en-US"/>
        </w:rPr>
        <w:t> </w:t>
      </w:r>
      <w:r w:rsidRPr="002E56F6">
        <w:rPr>
          <w:b/>
          <w:sz w:val="20"/>
          <w:szCs w:val="20"/>
          <w:lang w:val="uk-UA"/>
        </w:rPr>
        <w:t>Макаренка</w:t>
      </w:r>
    </w:p>
    <w:p w:rsidR="00AE2F49" w:rsidRDefault="00AE2F49" w:rsidP="00AE2F49">
      <w:pPr>
        <w:jc w:val="center"/>
        <w:rPr>
          <w:b/>
          <w:sz w:val="20"/>
          <w:szCs w:val="20"/>
          <w:lang w:val="uk-UA"/>
        </w:rPr>
      </w:pPr>
      <w:r w:rsidRPr="002E56F6">
        <w:rPr>
          <w:b/>
          <w:sz w:val="20"/>
          <w:szCs w:val="20"/>
          <w:lang w:val="uk-UA"/>
        </w:rPr>
        <w:t>Запорізький обласний інститут післядипломної</w:t>
      </w:r>
    </w:p>
    <w:p w:rsidR="00AE2F49" w:rsidRPr="002E56F6" w:rsidRDefault="00AE2F49" w:rsidP="00AE2F49">
      <w:pPr>
        <w:jc w:val="center"/>
        <w:rPr>
          <w:b/>
          <w:sz w:val="20"/>
          <w:szCs w:val="20"/>
          <w:lang w:val="uk-UA"/>
        </w:rPr>
      </w:pPr>
      <w:r w:rsidRPr="002E56F6">
        <w:rPr>
          <w:b/>
          <w:sz w:val="20"/>
          <w:szCs w:val="20"/>
          <w:lang w:val="uk-UA"/>
        </w:rPr>
        <w:t>педагогічної освіти</w:t>
      </w:r>
    </w:p>
    <w:p w:rsidR="00AE2F49" w:rsidRDefault="00AE2F49" w:rsidP="00AE2F49">
      <w:pPr>
        <w:jc w:val="center"/>
        <w:rPr>
          <w:b/>
          <w:sz w:val="20"/>
          <w:szCs w:val="20"/>
          <w:lang w:val="uk-UA"/>
        </w:rPr>
      </w:pPr>
      <w:r w:rsidRPr="002E56F6">
        <w:rPr>
          <w:b/>
          <w:sz w:val="20"/>
          <w:szCs w:val="20"/>
          <w:lang w:val="uk-UA"/>
        </w:rPr>
        <w:t>Полтавський обласний інститут післядипломної</w:t>
      </w:r>
    </w:p>
    <w:p w:rsidR="00AE2F49" w:rsidRDefault="00AE2F49" w:rsidP="00AE2F49">
      <w:pPr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2E56F6">
        <w:rPr>
          <w:b/>
          <w:sz w:val="20"/>
          <w:szCs w:val="20"/>
          <w:lang w:val="uk-UA"/>
        </w:rPr>
        <w:t>педагогічної освіти</w:t>
      </w:r>
    </w:p>
    <w:p w:rsidR="00420D45" w:rsidRDefault="00420D45" w:rsidP="002B26A8">
      <w:pPr>
        <w:ind w:firstLine="540"/>
        <w:jc w:val="center"/>
        <w:rPr>
          <w:b/>
          <w:sz w:val="20"/>
          <w:szCs w:val="20"/>
          <w:lang w:val="uk-UA"/>
        </w:rPr>
      </w:pPr>
    </w:p>
    <w:p w:rsidR="006E21FA" w:rsidRDefault="00652CCE" w:rsidP="002B26A8">
      <w:pPr>
        <w:ind w:firstLine="540"/>
        <w:jc w:val="center"/>
        <w:rPr>
          <w:b/>
          <w:sz w:val="20"/>
          <w:szCs w:val="20"/>
          <w:lang w:val="uk-UA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333500" cy="762000"/>
            <wp:effectExtent l="19050" t="0" r="0" b="0"/>
            <wp:docPr id="1" name="Рисунок 2" descr="BD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DP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1FA" w:rsidRDefault="006E21FA" w:rsidP="002B26A8">
      <w:pPr>
        <w:ind w:firstLine="540"/>
        <w:jc w:val="center"/>
        <w:rPr>
          <w:b/>
          <w:sz w:val="20"/>
          <w:szCs w:val="20"/>
          <w:lang w:val="uk-UA"/>
        </w:rPr>
      </w:pPr>
    </w:p>
    <w:p w:rsidR="006E21FA" w:rsidRDefault="006E21FA" w:rsidP="002B26A8">
      <w:pPr>
        <w:ind w:firstLine="54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ВСЕУКРАЇНСЬКА НАУКОВО-ПРАКТИЧНА КОНФЕРЕНЦІЯ</w:t>
      </w:r>
    </w:p>
    <w:p w:rsidR="00F5767E" w:rsidRDefault="00F5767E" w:rsidP="002B26A8">
      <w:pPr>
        <w:ind w:firstLine="540"/>
        <w:jc w:val="center"/>
        <w:rPr>
          <w:b/>
          <w:sz w:val="20"/>
          <w:szCs w:val="20"/>
          <w:lang w:val="uk-UA"/>
        </w:rPr>
      </w:pPr>
    </w:p>
    <w:p w:rsidR="006E21FA" w:rsidRDefault="006E21FA" w:rsidP="002B26A8">
      <w:pPr>
        <w:ind w:firstLine="54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«Ідея </w:t>
      </w:r>
      <w:proofErr w:type="spellStart"/>
      <w:r>
        <w:rPr>
          <w:b/>
          <w:sz w:val="20"/>
          <w:szCs w:val="20"/>
          <w:lang w:val="uk-UA"/>
        </w:rPr>
        <w:t>провідництва</w:t>
      </w:r>
      <w:proofErr w:type="spellEnd"/>
      <w:r>
        <w:rPr>
          <w:b/>
          <w:sz w:val="20"/>
          <w:szCs w:val="20"/>
          <w:lang w:val="uk-UA"/>
        </w:rPr>
        <w:t xml:space="preserve"> в освіті України </w:t>
      </w:r>
    </w:p>
    <w:p w:rsidR="006E21FA" w:rsidRDefault="006E21FA" w:rsidP="002B26A8">
      <w:pPr>
        <w:ind w:firstLine="54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(ХІХ–ХХ ст.)»</w:t>
      </w:r>
    </w:p>
    <w:p w:rsidR="00F5767E" w:rsidRDefault="00F5767E" w:rsidP="002B26A8">
      <w:pPr>
        <w:ind w:firstLine="540"/>
        <w:jc w:val="center"/>
        <w:rPr>
          <w:b/>
          <w:sz w:val="20"/>
          <w:szCs w:val="20"/>
          <w:lang w:val="uk-UA"/>
        </w:rPr>
      </w:pPr>
    </w:p>
    <w:p w:rsidR="006E21FA" w:rsidRDefault="001161EC" w:rsidP="002B26A8">
      <w:pPr>
        <w:ind w:firstLine="54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До 100-річчя з дня народження В.О. Сухомлинського</w:t>
      </w:r>
    </w:p>
    <w:p w:rsidR="00F5767E" w:rsidRDefault="00F5767E" w:rsidP="002B26A8">
      <w:pPr>
        <w:ind w:firstLine="540"/>
        <w:jc w:val="center"/>
        <w:rPr>
          <w:b/>
          <w:sz w:val="20"/>
          <w:szCs w:val="20"/>
          <w:lang w:val="uk-UA"/>
        </w:rPr>
      </w:pPr>
    </w:p>
    <w:p w:rsidR="006E21FA" w:rsidRDefault="006E21FA" w:rsidP="002B26A8">
      <w:pPr>
        <w:ind w:firstLine="54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17–18 травня 2018 року</w:t>
      </w:r>
    </w:p>
    <w:p w:rsidR="006E21FA" w:rsidRDefault="006E21FA" w:rsidP="002B26A8">
      <w:pPr>
        <w:ind w:firstLine="54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Бердянськ</w:t>
      </w:r>
    </w:p>
    <w:p w:rsidR="006E21FA" w:rsidRDefault="006E21FA" w:rsidP="002B26A8">
      <w:pPr>
        <w:ind w:firstLine="540"/>
        <w:jc w:val="center"/>
        <w:rPr>
          <w:b/>
          <w:sz w:val="20"/>
          <w:szCs w:val="20"/>
          <w:lang w:val="uk-UA"/>
        </w:rPr>
      </w:pPr>
    </w:p>
    <w:p w:rsidR="002B26A8" w:rsidRPr="00BE31C2" w:rsidRDefault="002B26A8" w:rsidP="002B26A8">
      <w:pPr>
        <w:ind w:firstLine="540"/>
        <w:jc w:val="center"/>
        <w:rPr>
          <w:b/>
          <w:sz w:val="20"/>
          <w:szCs w:val="20"/>
          <w:lang w:val="uk-UA"/>
        </w:rPr>
      </w:pPr>
      <w:r w:rsidRPr="00BE31C2">
        <w:rPr>
          <w:b/>
          <w:sz w:val="20"/>
          <w:szCs w:val="20"/>
          <w:lang w:val="uk-UA"/>
        </w:rPr>
        <w:t>Науково-організаційний комітет</w:t>
      </w:r>
    </w:p>
    <w:p w:rsidR="002B26A8" w:rsidRPr="00BE31C2" w:rsidRDefault="002B26A8" w:rsidP="001218A2">
      <w:pPr>
        <w:ind w:firstLine="540"/>
        <w:jc w:val="both"/>
        <w:rPr>
          <w:sz w:val="20"/>
          <w:szCs w:val="20"/>
          <w:lang w:val="uk-UA"/>
        </w:rPr>
      </w:pPr>
      <w:r w:rsidRPr="00BE31C2">
        <w:rPr>
          <w:b/>
          <w:sz w:val="20"/>
          <w:szCs w:val="20"/>
          <w:lang w:val="uk-UA"/>
        </w:rPr>
        <w:t xml:space="preserve">Голова оргкомітету – </w:t>
      </w:r>
      <w:proofErr w:type="spellStart"/>
      <w:r w:rsidR="00A06BEF" w:rsidRPr="00BE31C2">
        <w:rPr>
          <w:i/>
          <w:sz w:val="20"/>
          <w:szCs w:val="20"/>
          <w:lang w:val="uk-UA"/>
        </w:rPr>
        <w:t>Богданов</w:t>
      </w:r>
      <w:proofErr w:type="spellEnd"/>
      <w:r w:rsidRPr="00BE31C2">
        <w:rPr>
          <w:i/>
          <w:sz w:val="20"/>
          <w:szCs w:val="20"/>
          <w:lang w:val="uk-UA"/>
        </w:rPr>
        <w:t xml:space="preserve"> І</w:t>
      </w:r>
      <w:r w:rsidR="00A06BEF" w:rsidRPr="00BE31C2">
        <w:rPr>
          <w:i/>
          <w:sz w:val="20"/>
          <w:szCs w:val="20"/>
          <w:lang w:val="uk-UA"/>
        </w:rPr>
        <w:t>гор</w:t>
      </w:r>
      <w:r w:rsidRPr="00BE31C2">
        <w:rPr>
          <w:i/>
          <w:sz w:val="20"/>
          <w:szCs w:val="20"/>
          <w:lang w:val="uk-UA"/>
        </w:rPr>
        <w:t xml:space="preserve"> </w:t>
      </w:r>
      <w:r w:rsidR="00A06BEF" w:rsidRPr="00BE31C2">
        <w:rPr>
          <w:i/>
          <w:sz w:val="20"/>
          <w:szCs w:val="20"/>
          <w:lang w:val="uk-UA"/>
        </w:rPr>
        <w:t>Тимофій</w:t>
      </w:r>
      <w:r w:rsidRPr="00BE31C2">
        <w:rPr>
          <w:i/>
          <w:sz w:val="20"/>
          <w:szCs w:val="20"/>
          <w:lang w:val="uk-UA"/>
        </w:rPr>
        <w:t>ович</w:t>
      </w:r>
      <w:r w:rsidR="009B5A43" w:rsidRPr="00BE31C2">
        <w:rPr>
          <w:sz w:val="20"/>
          <w:szCs w:val="20"/>
          <w:lang w:val="uk-UA"/>
        </w:rPr>
        <w:t xml:space="preserve">, </w:t>
      </w:r>
      <w:r w:rsidRPr="00BE31C2">
        <w:rPr>
          <w:sz w:val="20"/>
          <w:szCs w:val="20"/>
          <w:lang w:val="uk-UA"/>
        </w:rPr>
        <w:t xml:space="preserve">доктор педагогічних наук, професор, ректор </w:t>
      </w:r>
      <w:r w:rsidR="00A06BEF" w:rsidRPr="00BE31C2">
        <w:rPr>
          <w:sz w:val="20"/>
          <w:szCs w:val="20"/>
          <w:lang w:val="uk-UA"/>
        </w:rPr>
        <w:t>Бердянського державного педагогічного університету</w:t>
      </w:r>
    </w:p>
    <w:p w:rsidR="009B5A43" w:rsidRPr="00BE31C2" w:rsidRDefault="00AE30A7" w:rsidP="00A06BEF">
      <w:pPr>
        <w:tabs>
          <w:tab w:val="left" w:pos="540"/>
        </w:tabs>
        <w:ind w:firstLine="540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Співголови</w:t>
      </w:r>
      <w:r w:rsidR="009B5A43" w:rsidRPr="00BE31C2">
        <w:rPr>
          <w:sz w:val="20"/>
          <w:szCs w:val="20"/>
          <w:lang w:val="uk-UA"/>
        </w:rPr>
        <w:t xml:space="preserve"> - </w:t>
      </w:r>
      <w:r w:rsidR="00A06BEF" w:rsidRPr="00BE31C2">
        <w:rPr>
          <w:i/>
          <w:sz w:val="20"/>
          <w:szCs w:val="20"/>
          <w:lang w:val="uk-UA"/>
        </w:rPr>
        <w:t>Андрущенко Віктор Петрович</w:t>
      </w:r>
      <w:r w:rsidR="00A06BEF" w:rsidRPr="00BE31C2">
        <w:rPr>
          <w:sz w:val="20"/>
          <w:szCs w:val="20"/>
          <w:lang w:val="uk-UA"/>
        </w:rPr>
        <w:t>,</w:t>
      </w:r>
      <w:r w:rsidR="009B5A43" w:rsidRPr="00BE31C2">
        <w:rPr>
          <w:sz w:val="20"/>
          <w:szCs w:val="20"/>
          <w:lang w:val="uk-UA"/>
        </w:rPr>
        <w:t xml:space="preserve"> доктор </w:t>
      </w:r>
      <w:r w:rsidR="00A06BEF" w:rsidRPr="00BE31C2">
        <w:rPr>
          <w:sz w:val="20"/>
          <w:szCs w:val="20"/>
          <w:lang w:val="uk-UA"/>
        </w:rPr>
        <w:t>філософськ</w:t>
      </w:r>
      <w:r w:rsidR="009B5A43" w:rsidRPr="00BE31C2">
        <w:rPr>
          <w:sz w:val="20"/>
          <w:szCs w:val="20"/>
          <w:lang w:val="uk-UA"/>
        </w:rPr>
        <w:t xml:space="preserve">их наук, професор, </w:t>
      </w:r>
      <w:r w:rsidR="00A06BEF" w:rsidRPr="00BE31C2">
        <w:rPr>
          <w:sz w:val="20"/>
          <w:szCs w:val="20"/>
          <w:lang w:val="uk-UA"/>
        </w:rPr>
        <w:t>дійсний член АПН України</w:t>
      </w:r>
      <w:r w:rsidR="009B5A43" w:rsidRPr="00BE31C2">
        <w:rPr>
          <w:sz w:val="20"/>
          <w:szCs w:val="20"/>
          <w:lang w:val="uk-UA"/>
        </w:rPr>
        <w:t>,</w:t>
      </w:r>
      <w:r w:rsidR="00D71D63" w:rsidRPr="00BE31C2">
        <w:rPr>
          <w:sz w:val="20"/>
          <w:szCs w:val="20"/>
          <w:lang w:val="uk-UA"/>
        </w:rPr>
        <w:t xml:space="preserve"> ректор Київського </w:t>
      </w:r>
      <w:r w:rsidR="00220645" w:rsidRPr="00BE31C2">
        <w:rPr>
          <w:sz w:val="20"/>
          <w:szCs w:val="20"/>
          <w:lang w:val="uk-UA"/>
        </w:rPr>
        <w:t>національного педагогічного університету імені М.П. Драгоманова</w:t>
      </w:r>
    </w:p>
    <w:p w:rsidR="002D288A" w:rsidRDefault="002D288A" w:rsidP="00DF5C0F">
      <w:pPr>
        <w:ind w:firstLine="540"/>
        <w:jc w:val="both"/>
        <w:rPr>
          <w:b/>
          <w:sz w:val="20"/>
          <w:szCs w:val="20"/>
          <w:lang w:val="uk-UA"/>
        </w:rPr>
      </w:pPr>
    </w:p>
    <w:p w:rsidR="006A1DD6" w:rsidRPr="00BE31C2" w:rsidRDefault="006A1DD6" w:rsidP="006A1DD6">
      <w:pPr>
        <w:tabs>
          <w:tab w:val="left" w:pos="540"/>
        </w:tabs>
        <w:ind w:firstLine="540"/>
        <w:jc w:val="both"/>
        <w:rPr>
          <w:sz w:val="20"/>
          <w:szCs w:val="20"/>
          <w:lang w:val="uk-UA"/>
        </w:rPr>
      </w:pPr>
      <w:proofErr w:type="spellStart"/>
      <w:r w:rsidRPr="00BE31C2">
        <w:rPr>
          <w:i/>
          <w:sz w:val="20"/>
          <w:szCs w:val="20"/>
          <w:lang w:val="uk-UA"/>
        </w:rPr>
        <w:lastRenderedPageBreak/>
        <w:t>Бех</w:t>
      </w:r>
      <w:proofErr w:type="spellEnd"/>
      <w:r w:rsidRPr="00BE31C2">
        <w:rPr>
          <w:i/>
          <w:sz w:val="20"/>
          <w:szCs w:val="20"/>
          <w:lang w:val="uk-UA"/>
        </w:rPr>
        <w:t xml:space="preserve"> Іван Дмитрович</w:t>
      </w:r>
      <w:r w:rsidRPr="00BE31C2">
        <w:rPr>
          <w:sz w:val="20"/>
          <w:szCs w:val="20"/>
          <w:lang w:val="uk-UA"/>
        </w:rPr>
        <w:t xml:space="preserve">, </w:t>
      </w:r>
      <w:r w:rsidR="00885C5A" w:rsidRPr="00BE31C2">
        <w:rPr>
          <w:sz w:val="20"/>
          <w:szCs w:val="20"/>
        </w:rPr>
        <w:t xml:space="preserve">доктор </w:t>
      </w:r>
      <w:proofErr w:type="spellStart"/>
      <w:r w:rsidR="00885C5A" w:rsidRPr="00BE31C2">
        <w:rPr>
          <w:sz w:val="20"/>
          <w:szCs w:val="20"/>
        </w:rPr>
        <w:t>психологічних</w:t>
      </w:r>
      <w:proofErr w:type="spellEnd"/>
      <w:r w:rsidR="00885C5A" w:rsidRPr="00BE31C2">
        <w:rPr>
          <w:sz w:val="20"/>
          <w:szCs w:val="20"/>
        </w:rPr>
        <w:t xml:space="preserve"> наук, </w:t>
      </w:r>
      <w:proofErr w:type="spellStart"/>
      <w:r w:rsidR="00885C5A" w:rsidRPr="00BE31C2">
        <w:rPr>
          <w:sz w:val="20"/>
          <w:szCs w:val="20"/>
        </w:rPr>
        <w:t>професор</w:t>
      </w:r>
      <w:proofErr w:type="spellEnd"/>
      <w:r w:rsidR="00885C5A" w:rsidRPr="00BE31C2">
        <w:rPr>
          <w:sz w:val="20"/>
          <w:szCs w:val="20"/>
        </w:rPr>
        <w:t xml:space="preserve">, </w:t>
      </w:r>
      <w:r w:rsidR="00885C5A" w:rsidRPr="00BE31C2">
        <w:rPr>
          <w:sz w:val="20"/>
          <w:szCs w:val="20"/>
          <w:lang w:val="uk-UA"/>
        </w:rPr>
        <w:t xml:space="preserve">директор </w:t>
      </w:r>
      <w:r w:rsidRPr="00BE31C2">
        <w:rPr>
          <w:sz w:val="20"/>
          <w:szCs w:val="20"/>
          <w:lang w:val="uk-UA"/>
        </w:rPr>
        <w:t>Інститут</w:t>
      </w:r>
      <w:r w:rsidR="00885C5A" w:rsidRPr="00BE31C2">
        <w:rPr>
          <w:sz w:val="20"/>
          <w:szCs w:val="20"/>
          <w:lang w:val="uk-UA"/>
        </w:rPr>
        <w:t>у</w:t>
      </w:r>
      <w:r w:rsidRPr="00BE31C2">
        <w:rPr>
          <w:sz w:val="20"/>
          <w:szCs w:val="20"/>
          <w:lang w:val="uk-UA"/>
        </w:rPr>
        <w:t xml:space="preserve"> проблем виховання</w:t>
      </w:r>
      <w:r w:rsidR="00885C5A" w:rsidRPr="00BE31C2">
        <w:rPr>
          <w:sz w:val="20"/>
          <w:szCs w:val="20"/>
          <w:lang w:val="uk-UA"/>
        </w:rPr>
        <w:t xml:space="preserve"> НАПН України</w:t>
      </w:r>
    </w:p>
    <w:p w:rsidR="006A1DD6" w:rsidRPr="00BE31C2" w:rsidRDefault="006A1DD6" w:rsidP="006A1DD6">
      <w:pPr>
        <w:tabs>
          <w:tab w:val="left" w:pos="540"/>
        </w:tabs>
        <w:ind w:firstLine="540"/>
        <w:jc w:val="both"/>
        <w:rPr>
          <w:sz w:val="20"/>
          <w:szCs w:val="20"/>
          <w:lang w:val="uk-UA"/>
        </w:rPr>
      </w:pPr>
      <w:proofErr w:type="spellStart"/>
      <w:r w:rsidRPr="00BE31C2">
        <w:rPr>
          <w:i/>
          <w:sz w:val="20"/>
          <w:szCs w:val="20"/>
          <w:lang w:val="uk-UA"/>
        </w:rPr>
        <w:t>Сухомлинська</w:t>
      </w:r>
      <w:proofErr w:type="spellEnd"/>
      <w:r w:rsidRPr="00BE31C2">
        <w:rPr>
          <w:i/>
          <w:sz w:val="20"/>
          <w:szCs w:val="20"/>
          <w:lang w:val="uk-UA"/>
        </w:rPr>
        <w:t xml:space="preserve"> Ольга Василівна</w:t>
      </w:r>
      <w:r w:rsidRPr="00BE31C2">
        <w:rPr>
          <w:sz w:val="20"/>
          <w:szCs w:val="20"/>
          <w:lang w:val="uk-UA"/>
        </w:rPr>
        <w:t>, доктор педагогічних наук, професор, дійсний член НАПН України, головний науковий співробітник Державної</w:t>
      </w:r>
      <w:r w:rsidRPr="00BE31C2">
        <w:rPr>
          <w:b/>
          <w:sz w:val="20"/>
          <w:szCs w:val="20"/>
          <w:lang w:val="uk-UA"/>
        </w:rPr>
        <w:t xml:space="preserve"> </w:t>
      </w:r>
      <w:r w:rsidRPr="00BE31C2">
        <w:rPr>
          <w:sz w:val="20"/>
          <w:szCs w:val="20"/>
          <w:lang w:val="uk-UA"/>
        </w:rPr>
        <w:t>науково-педагогічна бібліотека України імені В.О. Сухомлинського</w:t>
      </w:r>
    </w:p>
    <w:p w:rsidR="00AE30A7" w:rsidRPr="00BE31C2" w:rsidRDefault="00AE30A7" w:rsidP="00AE30A7">
      <w:pPr>
        <w:ind w:firstLine="540"/>
        <w:jc w:val="both"/>
        <w:rPr>
          <w:b/>
          <w:sz w:val="20"/>
          <w:szCs w:val="20"/>
          <w:lang w:val="uk-UA"/>
        </w:rPr>
      </w:pPr>
      <w:r w:rsidRPr="00BE31C2">
        <w:rPr>
          <w:b/>
          <w:sz w:val="20"/>
          <w:szCs w:val="20"/>
          <w:lang w:val="uk-UA"/>
        </w:rPr>
        <w:t>Члени оргкомітету:</w:t>
      </w:r>
    </w:p>
    <w:p w:rsidR="006A1DD6" w:rsidRPr="00BE31C2" w:rsidRDefault="006A1DD6" w:rsidP="006A1DD6">
      <w:pPr>
        <w:tabs>
          <w:tab w:val="left" w:pos="540"/>
        </w:tabs>
        <w:ind w:firstLine="540"/>
        <w:jc w:val="both"/>
        <w:rPr>
          <w:sz w:val="20"/>
          <w:szCs w:val="20"/>
          <w:lang w:val="uk-UA"/>
        </w:rPr>
      </w:pPr>
      <w:r w:rsidRPr="00BE31C2">
        <w:rPr>
          <w:i/>
          <w:sz w:val="20"/>
          <w:szCs w:val="20"/>
          <w:lang w:val="uk-UA"/>
        </w:rPr>
        <w:t>Клепко Сергій Федорович</w:t>
      </w:r>
      <w:r w:rsidRPr="00BE31C2">
        <w:rPr>
          <w:sz w:val="20"/>
          <w:szCs w:val="20"/>
          <w:lang w:val="uk-UA"/>
        </w:rPr>
        <w:t xml:space="preserve">, </w:t>
      </w:r>
      <w:r w:rsidR="00940BE3" w:rsidRPr="00BE31C2">
        <w:rPr>
          <w:color w:val="000000"/>
          <w:sz w:val="20"/>
          <w:szCs w:val="20"/>
          <w:shd w:val="clear" w:color="auto" w:fill="FFFFFF"/>
          <w:lang w:val="uk-UA"/>
        </w:rPr>
        <w:t>доктор філософських наук, доцент, проректор з наукової роботи Полтавського обласного інституту післядипломної педагогічної освіти ім. М.В.</w:t>
      </w:r>
      <w:r w:rsidR="00885C5A" w:rsidRPr="00BE31C2">
        <w:rPr>
          <w:color w:val="000000"/>
          <w:sz w:val="20"/>
          <w:szCs w:val="20"/>
          <w:shd w:val="clear" w:color="auto" w:fill="FFFFFF"/>
          <w:lang w:val="en-US"/>
        </w:rPr>
        <w:t> </w:t>
      </w:r>
      <w:r w:rsidR="00940BE3" w:rsidRPr="00BE31C2">
        <w:rPr>
          <w:color w:val="000000"/>
          <w:sz w:val="20"/>
          <w:szCs w:val="20"/>
          <w:shd w:val="clear" w:color="auto" w:fill="FFFFFF"/>
          <w:lang w:val="uk-UA"/>
        </w:rPr>
        <w:t>Остроградського</w:t>
      </w:r>
    </w:p>
    <w:p w:rsidR="00885C5A" w:rsidRPr="00BE31C2" w:rsidRDefault="006A1DD6" w:rsidP="00885C5A">
      <w:pPr>
        <w:ind w:firstLine="567"/>
        <w:jc w:val="both"/>
        <w:rPr>
          <w:b/>
          <w:sz w:val="20"/>
          <w:szCs w:val="20"/>
          <w:lang w:val="uk-UA"/>
        </w:rPr>
      </w:pPr>
      <w:r w:rsidRPr="00BE31C2">
        <w:rPr>
          <w:i/>
          <w:sz w:val="20"/>
          <w:szCs w:val="20"/>
          <w:lang w:val="uk-UA"/>
        </w:rPr>
        <w:t>Луценко Григорій Васильович</w:t>
      </w:r>
      <w:r w:rsidRPr="00BE31C2">
        <w:rPr>
          <w:sz w:val="20"/>
          <w:szCs w:val="20"/>
          <w:lang w:val="uk-UA"/>
        </w:rPr>
        <w:t>,</w:t>
      </w:r>
      <w:r w:rsidR="00940BE3" w:rsidRPr="00BE31C2">
        <w:rPr>
          <w:sz w:val="20"/>
          <w:szCs w:val="20"/>
          <w:lang w:val="uk-UA"/>
        </w:rPr>
        <w:t xml:space="preserve"> доктор педагогічних наук, професор</w:t>
      </w:r>
      <w:r w:rsidR="00885C5A" w:rsidRPr="00BE31C2">
        <w:rPr>
          <w:sz w:val="20"/>
          <w:szCs w:val="20"/>
          <w:lang w:val="uk-UA"/>
        </w:rPr>
        <w:t>, завідувач кафед</w:t>
      </w:r>
      <w:r w:rsidR="00885C5A" w:rsidRPr="004A2D7D">
        <w:rPr>
          <w:sz w:val="20"/>
          <w:szCs w:val="20"/>
          <w:lang w:val="uk-UA"/>
        </w:rPr>
        <w:t>р</w:t>
      </w:r>
      <w:r w:rsidR="009D25C5" w:rsidRPr="004A2D7D">
        <w:rPr>
          <w:sz w:val="20"/>
          <w:szCs w:val="20"/>
          <w:lang w:val="uk-UA"/>
        </w:rPr>
        <w:t>ою</w:t>
      </w:r>
      <w:r w:rsidR="00885C5A" w:rsidRPr="00BE31C2">
        <w:rPr>
          <w:sz w:val="20"/>
          <w:szCs w:val="20"/>
          <w:lang w:val="uk-UA"/>
        </w:rPr>
        <w:t xml:space="preserve"> педагогіки та менеджменту освіти Глухівського національного педагогічного університету ім. О. Довженка</w:t>
      </w:r>
    </w:p>
    <w:p w:rsidR="006A1DD6" w:rsidRPr="00BE31C2" w:rsidRDefault="006A1DD6" w:rsidP="006A1DD6">
      <w:pPr>
        <w:tabs>
          <w:tab w:val="left" w:pos="540"/>
        </w:tabs>
        <w:ind w:firstLine="540"/>
        <w:jc w:val="both"/>
        <w:rPr>
          <w:sz w:val="20"/>
          <w:szCs w:val="20"/>
          <w:lang w:val="uk-UA"/>
        </w:rPr>
      </w:pPr>
      <w:r w:rsidRPr="00BE31C2">
        <w:rPr>
          <w:sz w:val="20"/>
          <w:szCs w:val="20"/>
          <w:lang w:val="uk-UA"/>
        </w:rPr>
        <w:t xml:space="preserve"> </w:t>
      </w:r>
      <w:proofErr w:type="spellStart"/>
      <w:r w:rsidRPr="00BE31C2">
        <w:rPr>
          <w:i/>
          <w:sz w:val="20"/>
          <w:szCs w:val="20"/>
          <w:lang w:val="uk-UA"/>
        </w:rPr>
        <w:t>Елькін</w:t>
      </w:r>
      <w:proofErr w:type="spellEnd"/>
      <w:r w:rsidRPr="00BE31C2">
        <w:rPr>
          <w:i/>
          <w:sz w:val="20"/>
          <w:szCs w:val="20"/>
          <w:lang w:val="uk-UA"/>
        </w:rPr>
        <w:t xml:space="preserve"> </w:t>
      </w:r>
      <w:proofErr w:type="spellStart"/>
      <w:r w:rsidRPr="00BE31C2">
        <w:rPr>
          <w:i/>
          <w:sz w:val="20"/>
          <w:szCs w:val="20"/>
          <w:lang w:val="uk-UA"/>
        </w:rPr>
        <w:t>Марк</w:t>
      </w:r>
      <w:proofErr w:type="spellEnd"/>
      <w:r w:rsidRPr="00BE31C2">
        <w:rPr>
          <w:i/>
          <w:sz w:val="20"/>
          <w:szCs w:val="20"/>
          <w:lang w:val="uk-UA"/>
        </w:rPr>
        <w:t xml:space="preserve"> </w:t>
      </w:r>
      <w:proofErr w:type="spellStart"/>
      <w:r w:rsidRPr="00BE31C2">
        <w:rPr>
          <w:i/>
          <w:sz w:val="20"/>
          <w:szCs w:val="20"/>
          <w:lang w:val="uk-UA"/>
        </w:rPr>
        <w:t>Веніамінович</w:t>
      </w:r>
      <w:proofErr w:type="spellEnd"/>
      <w:r w:rsidRPr="00BE31C2">
        <w:rPr>
          <w:sz w:val="20"/>
          <w:szCs w:val="20"/>
          <w:lang w:val="uk-UA"/>
        </w:rPr>
        <w:t xml:space="preserve">, </w:t>
      </w:r>
      <w:r w:rsidR="00940BE3" w:rsidRPr="00BE31C2">
        <w:rPr>
          <w:sz w:val="20"/>
          <w:szCs w:val="20"/>
          <w:lang w:val="uk-UA"/>
        </w:rPr>
        <w:t>кандидат педагогічних наук, професор Мелітопольського</w:t>
      </w:r>
      <w:r w:rsidRPr="00BE31C2">
        <w:rPr>
          <w:sz w:val="20"/>
          <w:szCs w:val="20"/>
          <w:lang w:val="uk-UA"/>
        </w:rPr>
        <w:t xml:space="preserve"> держав</w:t>
      </w:r>
      <w:r w:rsidR="00940BE3" w:rsidRPr="00BE31C2">
        <w:rPr>
          <w:sz w:val="20"/>
          <w:szCs w:val="20"/>
          <w:lang w:val="uk-UA"/>
        </w:rPr>
        <w:t>ного педагогічного університету імені Богдана Хмельницького</w:t>
      </w:r>
      <w:r w:rsidRPr="00BE31C2">
        <w:rPr>
          <w:sz w:val="20"/>
          <w:szCs w:val="20"/>
          <w:lang w:val="uk-UA"/>
        </w:rPr>
        <w:t xml:space="preserve"> </w:t>
      </w:r>
    </w:p>
    <w:p w:rsidR="001F7AD8" w:rsidRPr="00BE31C2" w:rsidRDefault="009D25C5" w:rsidP="006A1DD6">
      <w:pPr>
        <w:tabs>
          <w:tab w:val="left" w:pos="540"/>
        </w:tabs>
        <w:ind w:firstLine="540"/>
        <w:jc w:val="both"/>
        <w:rPr>
          <w:sz w:val="20"/>
          <w:szCs w:val="20"/>
          <w:lang w:val="uk-UA"/>
        </w:rPr>
      </w:pPr>
      <w:r w:rsidRPr="00AE30A7">
        <w:rPr>
          <w:i/>
          <w:sz w:val="20"/>
          <w:szCs w:val="20"/>
          <w:lang w:val="uk-UA"/>
        </w:rPr>
        <w:t>Козлова Олена Григорівна</w:t>
      </w:r>
      <w:r w:rsidR="00AE30A7">
        <w:rPr>
          <w:sz w:val="20"/>
          <w:szCs w:val="20"/>
          <w:lang w:val="uk-UA"/>
        </w:rPr>
        <w:t>,</w:t>
      </w:r>
      <w:r w:rsidRPr="00BE31C2">
        <w:rPr>
          <w:sz w:val="20"/>
          <w:szCs w:val="20"/>
          <w:lang w:val="uk-UA"/>
        </w:rPr>
        <w:t xml:space="preserve"> кандидат</w:t>
      </w:r>
      <w:r w:rsidR="001F7AD8" w:rsidRPr="00BE31C2">
        <w:rPr>
          <w:sz w:val="20"/>
          <w:szCs w:val="20"/>
          <w:lang w:val="uk-UA"/>
        </w:rPr>
        <w:t xml:space="preserve"> пед</w:t>
      </w:r>
      <w:r w:rsidRPr="00BE31C2">
        <w:rPr>
          <w:sz w:val="20"/>
          <w:szCs w:val="20"/>
          <w:lang w:val="uk-UA"/>
        </w:rPr>
        <w:t>агогічних</w:t>
      </w:r>
      <w:r w:rsidR="001F7AD8" w:rsidRPr="00BE31C2">
        <w:rPr>
          <w:sz w:val="20"/>
          <w:szCs w:val="20"/>
          <w:lang w:val="uk-UA"/>
        </w:rPr>
        <w:t xml:space="preserve"> наук, проф</w:t>
      </w:r>
      <w:r w:rsidRPr="00BE31C2">
        <w:rPr>
          <w:sz w:val="20"/>
          <w:szCs w:val="20"/>
          <w:lang w:val="uk-UA"/>
        </w:rPr>
        <w:t>есор</w:t>
      </w:r>
      <w:r w:rsidR="001F7AD8" w:rsidRPr="00BE31C2">
        <w:rPr>
          <w:sz w:val="20"/>
          <w:szCs w:val="20"/>
          <w:lang w:val="uk-UA"/>
        </w:rPr>
        <w:t>, зав</w:t>
      </w:r>
      <w:r w:rsidRPr="00BE31C2">
        <w:rPr>
          <w:sz w:val="20"/>
          <w:szCs w:val="20"/>
          <w:lang w:val="uk-UA"/>
        </w:rPr>
        <w:t>ідувач</w:t>
      </w:r>
      <w:r w:rsidR="001F7AD8" w:rsidRPr="00BE31C2">
        <w:rPr>
          <w:sz w:val="20"/>
          <w:szCs w:val="20"/>
          <w:lang w:val="uk-UA"/>
        </w:rPr>
        <w:t xml:space="preserve"> </w:t>
      </w:r>
      <w:r w:rsidRPr="00BE31C2">
        <w:rPr>
          <w:sz w:val="20"/>
          <w:szCs w:val="20"/>
          <w:lang w:val="uk-UA"/>
        </w:rPr>
        <w:t>к</w:t>
      </w:r>
      <w:r w:rsidR="001F7AD8" w:rsidRPr="00BE31C2">
        <w:rPr>
          <w:sz w:val="20"/>
          <w:szCs w:val="20"/>
          <w:lang w:val="uk-UA"/>
        </w:rPr>
        <w:t>афедр</w:t>
      </w:r>
      <w:r w:rsidR="001F7AD8" w:rsidRPr="004A2D7D">
        <w:rPr>
          <w:sz w:val="20"/>
          <w:szCs w:val="20"/>
          <w:lang w:val="uk-UA"/>
        </w:rPr>
        <w:t xml:space="preserve">ою </w:t>
      </w:r>
      <w:r w:rsidR="001F7AD8" w:rsidRPr="00BE31C2">
        <w:rPr>
          <w:sz w:val="20"/>
          <w:szCs w:val="20"/>
          <w:lang w:val="uk-UA"/>
        </w:rPr>
        <w:t>менеджменту освіти та педагогіки вищої школи, Сумського д</w:t>
      </w:r>
      <w:r w:rsidRPr="00BE31C2">
        <w:rPr>
          <w:sz w:val="20"/>
          <w:szCs w:val="20"/>
          <w:lang w:val="uk-UA"/>
        </w:rPr>
        <w:t xml:space="preserve">ержавного </w:t>
      </w:r>
      <w:r w:rsidR="001F7AD8" w:rsidRPr="00BE31C2">
        <w:rPr>
          <w:sz w:val="20"/>
          <w:szCs w:val="20"/>
          <w:lang w:val="uk-UA"/>
        </w:rPr>
        <w:t>пед</w:t>
      </w:r>
      <w:r w:rsidRPr="00BE31C2">
        <w:rPr>
          <w:sz w:val="20"/>
          <w:szCs w:val="20"/>
          <w:lang w:val="uk-UA"/>
        </w:rPr>
        <w:t xml:space="preserve">агогічного </w:t>
      </w:r>
      <w:r w:rsidR="001F7AD8" w:rsidRPr="00BE31C2">
        <w:rPr>
          <w:sz w:val="20"/>
          <w:szCs w:val="20"/>
          <w:lang w:val="uk-UA"/>
        </w:rPr>
        <w:t>ун</w:t>
      </w:r>
      <w:r w:rsidRPr="00BE31C2">
        <w:rPr>
          <w:sz w:val="20"/>
          <w:szCs w:val="20"/>
          <w:lang w:val="uk-UA"/>
        </w:rPr>
        <w:t>іверситету імені</w:t>
      </w:r>
      <w:r w:rsidR="001F7AD8" w:rsidRPr="00BE31C2">
        <w:rPr>
          <w:sz w:val="20"/>
          <w:szCs w:val="20"/>
          <w:lang w:val="uk-UA"/>
        </w:rPr>
        <w:t xml:space="preserve"> А.С. Макаренка</w:t>
      </w:r>
    </w:p>
    <w:p w:rsidR="006A1DD6" w:rsidRPr="00BE31C2" w:rsidRDefault="006A1DD6" w:rsidP="006A1DD6">
      <w:pPr>
        <w:tabs>
          <w:tab w:val="left" w:pos="540"/>
        </w:tabs>
        <w:ind w:firstLine="540"/>
        <w:jc w:val="both"/>
        <w:rPr>
          <w:sz w:val="20"/>
          <w:szCs w:val="20"/>
          <w:lang w:val="uk-UA"/>
        </w:rPr>
      </w:pPr>
      <w:r w:rsidRPr="00BE31C2">
        <w:rPr>
          <w:i/>
          <w:sz w:val="20"/>
          <w:szCs w:val="20"/>
          <w:lang w:val="uk-UA"/>
        </w:rPr>
        <w:t>Макаренко Тамара Петрівна</w:t>
      </w:r>
      <w:r w:rsidRPr="00BE31C2">
        <w:rPr>
          <w:sz w:val="20"/>
          <w:szCs w:val="20"/>
          <w:lang w:val="uk-UA"/>
        </w:rPr>
        <w:t xml:space="preserve">, </w:t>
      </w:r>
      <w:r w:rsidR="00611603" w:rsidRPr="00BE31C2">
        <w:rPr>
          <w:sz w:val="20"/>
          <w:szCs w:val="20"/>
          <w:lang w:val="uk-UA"/>
        </w:rPr>
        <w:t xml:space="preserve">кандидат </w:t>
      </w:r>
      <w:r w:rsidR="00AE30A7">
        <w:rPr>
          <w:sz w:val="20"/>
          <w:szCs w:val="20"/>
          <w:lang w:val="uk-UA"/>
        </w:rPr>
        <w:t>істори</w:t>
      </w:r>
      <w:r w:rsidR="00611603" w:rsidRPr="00BE31C2">
        <w:rPr>
          <w:sz w:val="20"/>
          <w:szCs w:val="20"/>
          <w:lang w:val="uk-UA"/>
        </w:rPr>
        <w:t>чних наук, доцент</w:t>
      </w:r>
      <w:r w:rsidR="00940BE3" w:rsidRPr="00BE31C2">
        <w:rPr>
          <w:sz w:val="20"/>
          <w:szCs w:val="20"/>
          <w:lang w:val="uk-UA"/>
        </w:rPr>
        <w:t>, декан гуманітарно-економічного факультету Бердянського державного педагогічного університету</w:t>
      </w:r>
      <w:r w:rsidR="00611603" w:rsidRPr="00BE31C2">
        <w:rPr>
          <w:sz w:val="20"/>
          <w:szCs w:val="20"/>
          <w:lang w:val="uk-UA"/>
        </w:rPr>
        <w:t xml:space="preserve"> </w:t>
      </w:r>
      <w:r w:rsidRPr="00BE31C2">
        <w:rPr>
          <w:sz w:val="20"/>
          <w:szCs w:val="20"/>
          <w:lang w:val="uk-UA"/>
        </w:rPr>
        <w:t xml:space="preserve"> </w:t>
      </w:r>
    </w:p>
    <w:p w:rsidR="005D3A57" w:rsidRPr="00BE31C2" w:rsidRDefault="005D3A57" w:rsidP="003F1C9C">
      <w:pPr>
        <w:autoSpaceDE w:val="0"/>
        <w:autoSpaceDN w:val="0"/>
        <w:adjustRightInd w:val="0"/>
        <w:ind w:firstLine="540"/>
        <w:jc w:val="both"/>
        <w:rPr>
          <w:color w:val="FF0000"/>
          <w:sz w:val="20"/>
          <w:szCs w:val="20"/>
          <w:lang w:val="uk-UA"/>
        </w:rPr>
      </w:pPr>
      <w:r w:rsidRPr="00BE31C2">
        <w:rPr>
          <w:sz w:val="20"/>
          <w:szCs w:val="20"/>
          <w:lang w:val="uk-UA"/>
        </w:rPr>
        <w:t xml:space="preserve">Учасники конференції мають змогу опублікувати статті в збірнику «Наукові записки Бердянського державного педагогічного університету. Педагогічні науки», який включено до переліку наукових фахових видань </w:t>
      </w:r>
      <w:r w:rsidR="004C744B">
        <w:rPr>
          <w:sz w:val="20"/>
          <w:szCs w:val="20"/>
          <w:lang w:val="uk-UA"/>
        </w:rPr>
        <w:t>МОН</w:t>
      </w:r>
      <w:r w:rsidRPr="00BE31C2">
        <w:rPr>
          <w:sz w:val="20"/>
          <w:szCs w:val="20"/>
          <w:lang w:val="uk-UA"/>
        </w:rPr>
        <w:t xml:space="preserve"> України та індексується у науко-метричній базі </w:t>
      </w:r>
      <w:proofErr w:type="spellStart"/>
      <w:r w:rsidRPr="00BE31C2">
        <w:rPr>
          <w:sz w:val="20"/>
          <w:szCs w:val="20"/>
          <w:lang w:val="uk-UA"/>
        </w:rPr>
        <w:t>Index</w:t>
      </w:r>
      <w:proofErr w:type="spellEnd"/>
      <w:r w:rsidRPr="00BE31C2">
        <w:rPr>
          <w:sz w:val="20"/>
          <w:szCs w:val="20"/>
          <w:lang w:val="uk-UA"/>
        </w:rPr>
        <w:t xml:space="preserve"> </w:t>
      </w:r>
      <w:proofErr w:type="spellStart"/>
      <w:r w:rsidRPr="00BE31C2">
        <w:rPr>
          <w:sz w:val="20"/>
          <w:szCs w:val="20"/>
          <w:lang w:val="uk-UA"/>
        </w:rPr>
        <w:t>Copernicus</w:t>
      </w:r>
      <w:proofErr w:type="spellEnd"/>
      <w:r w:rsidRPr="00BE31C2">
        <w:rPr>
          <w:sz w:val="20"/>
          <w:szCs w:val="20"/>
          <w:lang w:val="uk-UA"/>
        </w:rPr>
        <w:t>.</w:t>
      </w:r>
      <w:r w:rsidRPr="00BE31C2">
        <w:rPr>
          <w:color w:val="FF0000"/>
          <w:sz w:val="20"/>
          <w:szCs w:val="20"/>
          <w:lang w:val="uk-UA"/>
        </w:rPr>
        <w:t xml:space="preserve"> </w:t>
      </w:r>
    </w:p>
    <w:p w:rsidR="00170F5D" w:rsidRPr="00BE31C2" w:rsidRDefault="00170F5D" w:rsidP="003F1C9C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val="uk-UA"/>
        </w:rPr>
      </w:pPr>
      <w:r w:rsidRPr="00BE31C2">
        <w:rPr>
          <w:b/>
          <w:sz w:val="20"/>
          <w:szCs w:val="20"/>
          <w:lang w:val="uk-UA"/>
        </w:rPr>
        <w:t xml:space="preserve">Вартість публікації складає </w:t>
      </w:r>
      <w:r w:rsidR="005D3A57" w:rsidRPr="00BE31C2">
        <w:rPr>
          <w:b/>
          <w:sz w:val="20"/>
          <w:szCs w:val="20"/>
          <w:lang w:val="uk-UA"/>
        </w:rPr>
        <w:t>4</w:t>
      </w:r>
      <w:r w:rsidR="00410E32" w:rsidRPr="00BE31C2">
        <w:rPr>
          <w:b/>
          <w:sz w:val="20"/>
          <w:szCs w:val="20"/>
          <w:lang w:val="uk-UA"/>
        </w:rPr>
        <w:t>0</w:t>
      </w:r>
      <w:r w:rsidRPr="00BE31C2">
        <w:rPr>
          <w:b/>
          <w:sz w:val="20"/>
          <w:szCs w:val="20"/>
          <w:lang w:val="uk-UA"/>
        </w:rPr>
        <w:t xml:space="preserve"> грн. за 1 сторінку тексту.</w:t>
      </w:r>
      <w:r w:rsidR="00AD21CC" w:rsidRPr="00BE31C2">
        <w:rPr>
          <w:b/>
          <w:sz w:val="20"/>
          <w:szCs w:val="20"/>
          <w:lang w:val="uk-UA"/>
        </w:rPr>
        <w:t xml:space="preserve"> Вартість додаткового збірника становить 100 грн.</w:t>
      </w:r>
    </w:p>
    <w:p w:rsidR="00590EA6" w:rsidRPr="0008368C" w:rsidRDefault="00590EA6" w:rsidP="00590EA6">
      <w:pPr>
        <w:pStyle w:val="viewmessagebodystyle13212700760000000680msonormal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08368C">
        <w:rPr>
          <w:sz w:val="20"/>
          <w:szCs w:val="20"/>
          <w:lang w:val="uk-UA"/>
        </w:rPr>
        <w:t xml:space="preserve">Кошти необхідно переказувати на картковий рахунок № </w:t>
      </w:r>
      <w:r w:rsidR="0093751A" w:rsidRPr="0008368C">
        <w:rPr>
          <w:rStyle w:val="a4"/>
          <w:sz w:val="20"/>
          <w:szCs w:val="20"/>
          <w:lang w:val="uk-UA"/>
        </w:rPr>
        <w:t>5168</w:t>
      </w:r>
      <w:r w:rsidRPr="0008368C">
        <w:rPr>
          <w:rStyle w:val="a4"/>
          <w:sz w:val="20"/>
          <w:szCs w:val="20"/>
          <w:lang w:val="uk-UA"/>
        </w:rPr>
        <w:t xml:space="preserve"> </w:t>
      </w:r>
      <w:r w:rsidR="0093751A" w:rsidRPr="0008368C">
        <w:rPr>
          <w:rStyle w:val="a4"/>
          <w:sz w:val="20"/>
          <w:szCs w:val="20"/>
          <w:lang w:val="uk-UA"/>
        </w:rPr>
        <w:t>7</w:t>
      </w:r>
      <w:r w:rsidR="0008368C" w:rsidRPr="0008368C">
        <w:rPr>
          <w:rStyle w:val="a4"/>
          <w:sz w:val="20"/>
          <w:szCs w:val="20"/>
          <w:lang w:val="uk-UA"/>
        </w:rPr>
        <w:t>556</w:t>
      </w:r>
      <w:r w:rsidRPr="0008368C">
        <w:rPr>
          <w:rStyle w:val="a4"/>
          <w:sz w:val="20"/>
          <w:szCs w:val="20"/>
          <w:lang w:val="uk-UA"/>
        </w:rPr>
        <w:t xml:space="preserve"> </w:t>
      </w:r>
      <w:r w:rsidR="0008368C" w:rsidRPr="0008368C">
        <w:rPr>
          <w:rStyle w:val="a4"/>
          <w:sz w:val="20"/>
          <w:szCs w:val="20"/>
          <w:lang w:val="uk-UA"/>
        </w:rPr>
        <w:t>2651</w:t>
      </w:r>
      <w:r w:rsidRPr="0008368C">
        <w:rPr>
          <w:rStyle w:val="a4"/>
          <w:sz w:val="20"/>
          <w:szCs w:val="20"/>
          <w:lang w:val="uk-UA"/>
        </w:rPr>
        <w:t xml:space="preserve"> </w:t>
      </w:r>
      <w:r w:rsidR="0008368C" w:rsidRPr="0008368C">
        <w:rPr>
          <w:rStyle w:val="a4"/>
          <w:sz w:val="20"/>
          <w:szCs w:val="20"/>
          <w:lang w:val="uk-UA"/>
        </w:rPr>
        <w:t>4646</w:t>
      </w:r>
      <w:r w:rsidRPr="0008368C">
        <w:rPr>
          <w:sz w:val="20"/>
          <w:szCs w:val="20"/>
          <w:lang w:val="uk-UA"/>
        </w:rPr>
        <w:t xml:space="preserve"> </w:t>
      </w:r>
      <w:r w:rsidRPr="0008368C">
        <w:rPr>
          <w:rStyle w:val="a4"/>
          <w:sz w:val="20"/>
          <w:szCs w:val="20"/>
          <w:lang w:val="uk-UA"/>
        </w:rPr>
        <w:t>ПАТ</w:t>
      </w:r>
      <w:r w:rsidRPr="0008368C">
        <w:rPr>
          <w:sz w:val="20"/>
          <w:szCs w:val="20"/>
          <w:lang w:val="uk-UA"/>
        </w:rPr>
        <w:t> </w:t>
      </w:r>
      <w:r w:rsidRPr="0008368C">
        <w:rPr>
          <w:b/>
          <w:sz w:val="20"/>
          <w:szCs w:val="20"/>
          <w:lang w:val="uk-UA"/>
        </w:rPr>
        <w:t>КБ</w:t>
      </w:r>
      <w:r w:rsidRPr="0008368C">
        <w:rPr>
          <w:sz w:val="20"/>
          <w:szCs w:val="20"/>
          <w:lang w:val="uk-UA"/>
        </w:rPr>
        <w:t> </w:t>
      </w:r>
      <w:r w:rsidR="0093751A" w:rsidRPr="0008368C">
        <w:rPr>
          <w:sz w:val="20"/>
          <w:szCs w:val="20"/>
          <w:lang w:val="uk-UA"/>
        </w:rPr>
        <w:t>«</w:t>
      </w:r>
      <w:r w:rsidRPr="0008368C">
        <w:rPr>
          <w:b/>
          <w:sz w:val="20"/>
          <w:szCs w:val="20"/>
          <w:lang w:val="uk-UA"/>
        </w:rPr>
        <w:t>Приватбанк</w:t>
      </w:r>
      <w:r w:rsidR="0093751A" w:rsidRPr="0008368C">
        <w:rPr>
          <w:sz w:val="20"/>
          <w:szCs w:val="20"/>
          <w:lang w:val="uk-UA"/>
        </w:rPr>
        <w:t>».</w:t>
      </w:r>
      <w:r w:rsidR="007E696C">
        <w:rPr>
          <w:sz w:val="20"/>
          <w:szCs w:val="20"/>
          <w:lang w:val="uk-UA"/>
        </w:rPr>
        <w:t xml:space="preserve"> </w:t>
      </w:r>
      <w:proofErr w:type="spellStart"/>
      <w:r w:rsidR="007E696C">
        <w:rPr>
          <w:sz w:val="20"/>
          <w:szCs w:val="20"/>
          <w:lang w:val="uk-UA"/>
        </w:rPr>
        <w:t>Шумілова</w:t>
      </w:r>
      <w:proofErr w:type="spellEnd"/>
      <w:r w:rsidR="007E696C">
        <w:rPr>
          <w:sz w:val="20"/>
          <w:szCs w:val="20"/>
          <w:lang w:val="uk-UA"/>
        </w:rPr>
        <w:t xml:space="preserve"> Ірина Федорівна.</w:t>
      </w:r>
    </w:p>
    <w:p w:rsidR="002D288A" w:rsidRDefault="002D288A" w:rsidP="009659AB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  <w:lang w:val="uk-UA"/>
        </w:rPr>
      </w:pPr>
    </w:p>
    <w:p w:rsidR="002D288A" w:rsidRDefault="002D288A" w:rsidP="009659AB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  <w:lang w:val="uk-UA"/>
        </w:rPr>
      </w:pPr>
    </w:p>
    <w:p w:rsidR="00666EB9" w:rsidRDefault="00666EB9" w:rsidP="009659AB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  <w:lang w:val="uk-UA"/>
        </w:rPr>
      </w:pPr>
    </w:p>
    <w:p w:rsidR="009659AB" w:rsidRPr="0008368C" w:rsidRDefault="009659AB" w:rsidP="009659AB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  <w:lang w:val="uk-UA"/>
        </w:rPr>
      </w:pPr>
      <w:r w:rsidRPr="0008368C">
        <w:rPr>
          <w:b/>
          <w:sz w:val="20"/>
          <w:szCs w:val="20"/>
        </w:rPr>
        <w:lastRenderedPageBreak/>
        <w:t>В</w:t>
      </w:r>
      <w:proofErr w:type="spellStart"/>
      <w:r w:rsidR="0008368C" w:rsidRPr="0008368C">
        <w:rPr>
          <w:b/>
          <w:sz w:val="20"/>
          <w:szCs w:val="20"/>
          <w:lang w:val="uk-UA"/>
        </w:rPr>
        <w:t>имоги</w:t>
      </w:r>
      <w:proofErr w:type="spellEnd"/>
      <w:r w:rsidR="0008368C" w:rsidRPr="0008368C">
        <w:rPr>
          <w:b/>
          <w:sz w:val="20"/>
          <w:szCs w:val="20"/>
          <w:lang w:val="uk-UA"/>
        </w:rPr>
        <w:t xml:space="preserve"> до оформлення статей</w:t>
      </w:r>
    </w:p>
    <w:p w:rsidR="009659AB" w:rsidRPr="00BE31C2" w:rsidRDefault="009659AB" w:rsidP="005254A3">
      <w:pPr>
        <w:pStyle w:val="a7"/>
        <w:jc w:val="both"/>
        <w:rPr>
          <w:b w:val="0"/>
          <w:color w:val="000000"/>
          <w:sz w:val="20"/>
        </w:rPr>
      </w:pPr>
      <w:r w:rsidRPr="00BE31C2">
        <w:rPr>
          <w:b w:val="0"/>
          <w:sz w:val="20"/>
        </w:rPr>
        <w:t>При написанні</w:t>
      </w:r>
      <w:r w:rsidRPr="00BE31C2">
        <w:rPr>
          <w:color w:val="FF0000"/>
          <w:sz w:val="20"/>
        </w:rPr>
        <w:t xml:space="preserve"> </w:t>
      </w:r>
      <w:r w:rsidRPr="00BE31C2">
        <w:rPr>
          <w:b w:val="0"/>
          <w:sz w:val="20"/>
        </w:rPr>
        <w:t xml:space="preserve">статей слід ураховувати Постанову №7-05/1 від 15.01.2003 </w:t>
      </w:r>
      <w:r w:rsidRPr="00BE31C2">
        <w:rPr>
          <w:b w:val="0"/>
          <w:caps/>
          <w:sz w:val="20"/>
        </w:rPr>
        <w:t>п</w:t>
      </w:r>
      <w:r w:rsidRPr="00BE31C2">
        <w:rPr>
          <w:b w:val="0"/>
          <w:sz w:val="20"/>
        </w:rPr>
        <w:t xml:space="preserve">резидії ВАК України «Про підвищення вимог до фахових видань, внесених до переліку ВАК України». </w:t>
      </w:r>
      <w:r w:rsidRPr="00BE31C2">
        <w:rPr>
          <w:sz w:val="20"/>
        </w:rPr>
        <w:t>Д</w:t>
      </w:r>
      <w:r w:rsidRPr="00BE31C2">
        <w:rPr>
          <w:color w:val="000000"/>
          <w:sz w:val="20"/>
        </w:rPr>
        <w:t>о друку приймаються наукові статті, де наявні такі структурні елементи:</w:t>
      </w:r>
      <w:r w:rsidRPr="00BE31C2">
        <w:rPr>
          <w:b w:val="0"/>
          <w:color w:val="000000"/>
          <w:sz w:val="20"/>
        </w:rPr>
        <w:t xml:space="preserve"> 1) постановка проблеми у загальному вигляді та її зв’язок із важливими науковими і практичними завданнями; 2) аналіз основних досліджень і публікацій, присвячених даній проблемі, на які спирається автор; 3) виділення невирішених проблем, яким присвячено статтю; 4) формулювання мети і завдань статті; 5) виклад основного матеріалу з обґрунтуванням отриманих наукових результатів; 6) висновки та перспективи подальшого розвитку проблеми.</w:t>
      </w:r>
    </w:p>
    <w:p w:rsidR="009659AB" w:rsidRPr="00BE31C2" w:rsidRDefault="009659AB" w:rsidP="009512EF">
      <w:pPr>
        <w:pStyle w:val="a7"/>
        <w:rPr>
          <w:color w:val="000000"/>
          <w:sz w:val="20"/>
        </w:rPr>
      </w:pPr>
      <w:r w:rsidRPr="00BE31C2">
        <w:rPr>
          <w:color w:val="000000"/>
          <w:sz w:val="20"/>
        </w:rPr>
        <w:t>Технічні погодження</w:t>
      </w:r>
    </w:p>
    <w:p w:rsidR="009659AB" w:rsidRPr="0008368C" w:rsidRDefault="009659AB" w:rsidP="00935D2D">
      <w:pPr>
        <w:jc w:val="both"/>
        <w:rPr>
          <w:sz w:val="20"/>
          <w:szCs w:val="20"/>
          <w:lang w:val="uk-UA"/>
        </w:rPr>
      </w:pPr>
      <w:r w:rsidRPr="0008368C">
        <w:rPr>
          <w:sz w:val="20"/>
          <w:szCs w:val="20"/>
          <w:lang w:val="uk-UA"/>
        </w:rPr>
        <w:t>Обсяг статті: 8 – 12 повних сторінок.</w:t>
      </w:r>
    </w:p>
    <w:p w:rsidR="009659AB" w:rsidRDefault="009659AB" w:rsidP="00935D2D">
      <w:pPr>
        <w:jc w:val="both"/>
        <w:rPr>
          <w:sz w:val="20"/>
          <w:szCs w:val="20"/>
          <w:lang w:val="uk-UA"/>
        </w:rPr>
      </w:pPr>
      <w:r w:rsidRPr="0008368C">
        <w:rPr>
          <w:sz w:val="20"/>
          <w:szCs w:val="20"/>
          <w:lang w:val="uk-UA"/>
        </w:rPr>
        <w:t xml:space="preserve">Стандарти: папір формату А4, шрифт набору </w:t>
      </w:r>
      <w:proofErr w:type="spellStart"/>
      <w:r w:rsidRPr="0008368C">
        <w:rPr>
          <w:i/>
          <w:sz w:val="20"/>
          <w:szCs w:val="20"/>
          <w:lang w:val="uk-UA"/>
        </w:rPr>
        <w:t>Times</w:t>
      </w:r>
      <w:proofErr w:type="spellEnd"/>
      <w:r w:rsidRPr="0008368C">
        <w:rPr>
          <w:i/>
          <w:sz w:val="20"/>
          <w:szCs w:val="20"/>
          <w:lang w:val="uk-UA"/>
        </w:rPr>
        <w:t xml:space="preserve"> </w:t>
      </w:r>
      <w:proofErr w:type="spellStart"/>
      <w:r w:rsidRPr="0008368C">
        <w:rPr>
          <w:i/>
          <w:sz w:val="20"/>
          <w:szCs w:val="20"/>
          <w:lang w:val="uk-UA"/>
        </w:rPr>
        <w:t>New</w:t>
      </w:r>
      <w:proofErr w:type="spellEnd"/>
      <w:r w:rsidRPr="0008368C">
        <w:rPr>
          <w:i/>
          <w:sz w:val="20"/>
          <w:szCs w:val="20"/>
          <w:lang w:val="uk-UA"/>
        </w:rPr>
        <w:t xml:space="preserve"> </w:t>
      </w:r>
      <w:proofErr w:type="spellStart"/>
      <w:r w:rsidRPr="0008368C">
        <w:rPr>
          <w:i/>
          <w:sz w:val="20"/>
          <w:szCs w:val="20"/>
          <w:lang w:val="uk-UA"/>
        </w:rPr>
        <w:t>Roman</w:t>
      </w:r>
      <w:proofErr w:type="spellEnd"/>
      <w:r w:rsidRPr="0008368C">
        <w:rPr>
          <w:i/>
          <w:sz w:val="20"/>
          <w:szCs w:val="20"/>
          <w:lang w:val="uk-UA"/>
        </w:rPr>
        <w:t xml:space="preserve"> </w:t>
      </w:r>
      <w:proofErr w:type="spellStart"/>
      <w:r w:rsidRPr="0008368C">
        <w:rPr>
          <w:i/>
          <w:sz w:val="20"/>
          <w:szCs w:val="20"/>
          <w:lang w:val="uk-UA"/>
        </w:rPr>
        <w:t>Cyr</w:t>
      </w:r>
      <w:proofErr w:type="spellEnd"/>
      <w:r w:rsidRPr="0008368C">
        <w:rPr>
          <w:sz w:val="20"/>
          <w:szCs w:val="20"/>
          <w:lang w:val="uk-UA"/>
        </w:rPr>
        <w:t xml:space="preserve">, кегль </w:t>
      </w:r>
      <w:smartTag w:uri="urn:schemas-microsoft-com:office:smarttags" w:element="date">
        <w:smartTagPr>
          <w:attr w:name="ProductID" w:val="14ﾠpt"/>
        </w:smartTagPr>
        <w:r w:rsidRPr="0008368C">
          <w:rPr>
            <w:sz w:val="20"/>
            <w:szCs w:val="20"/>
            <w:lang w:val="uk-UA"/>
          </w:rPr>
          <w:t>14 </w:t>
        </w:r>
        <w:proofErr w:type="spellStart"/>
        <w:r w:rsidRPr="0008368C">
          <w:rPr>
            <w:sz w:val="20"/>
            <w:szCs w:val="20"/>
            <w:lang w:val="uk-UA"/>
          </w:rPr>
          <w:t>pt</w:t>
        </w:r>
      </w:smartTag>
      <w:proofErr w:type="spellEnd"/>
      <w:r w:rsidRPr="0008368C">
        <w:rPr>
          <w:sz w:val="20"/>
          <w:szCs w:val="20"/>
          <w:lang w:val="uk-UA"/>
        </w:rPr>
        <w:t xml:space="preserve">, міжрядковий інтервал – 1.0, всі поля – </w:t>
      </w:r>
      <w:r w:rsidRPr="0008368C">
        <w:rPr>
          <w:color w:val="000000"/>
          <w:sz w:val="20"/>
          <w:szCs w:val="20"/>
          <w:lang w:val="uk-UA"/>
        </w:rPr>
        <w:t xml:space="preserve">2 </w:t>
      </w:r>
      <w:proofErr w:type="spellStart"/>
      <w:r w:rsidRPr="0008368C">
        <w:rPr>
          <w:color w:val="000000"/>
          <w:sz w:val="20"/>
          <w:szCs w:val="20"/>
          <w:lang w:val="uk-UA"/>
        </w:rPr>
        <w:t>cм</w:t>
      </w:r>
      <w:proofErr w:type="spellEnd"/>
      <w:r w:rsidRPr="0008368C">
        <w:rPr>
          <w:sz w:val="20"/>
          <w:szCs w:val="20"/>
          <w:lang w:val="uk-UA"/>
        </w:rPr>
        <w:t xml:space="preserve">. Сторінки без нумерації (нумеруються олівцем на звороті). Параметри абзацу: перший рядок – відступ 1,25 </w:t>
      </w:r>
      <w:proofErr w:type="spellStart"/>
      <w:r w:rsidRPr="0008368C">
        <w:rPr>
          <w:sz w:val="20"/>
          <w:szCs w:val="20"/>
          <w:lang w:val="uk-UA"/>
        </w:rPr>
        <w:t>cм</w:t>
      </w:r>
      <w:proofErr w:type="spellEnd"/>
      <w:r w:rsidRPr="0008368C">
        <w:rPr>
          <w:sz w:val="20"/>
          <w:szCs w:val="20"/>
          <w:lang w:val="uk-UA"/>
        </w:rPr>
        <w:t xml:space="preserve">, відступи зліва і справа – </w:t>
      </w:r>
      <w:smartTag w:uri="urn:schemas-microsoft-com:office:smarttags" w:element="date">
        <w:smartTagPr>
          <w:attr w:name="ProductID" w:val="0 мм"/>
        </w:smartTagPr>
        <w:r w:rsidRPr="0008368C">
          <w:rPr>
            <w:sz w:val="20"/>
            <w:szCs w:val="20"/>
            <w:lang w:val="uk-UA"/>
          </w:rPr>
          <w:t>0 мм</w:t>
        </w:r>
      </w:smartTag>
      <w:r w:rsidRPr="0008368C">
        <w:rPr>
          <w:sz w:val="20"/>
          <w:szCs w:val="20"/>
          <w:lang w:val="uk-UA"/>
        </w:rPr>
        <w:t xml:space="preserve">. </w:t>
      </w:r>
    </w:p>
    <w:p w:rsidR="00A85FCC" w:rsidRPr="00A85FCC" w:rsidRDefault="00A85FCC" w:rsidP="00A85FCC">
      <w:pPr>
        <w:jc w:val="center"/>
        <w:rPr>
          <w:i/>
          <w:sz w:val="20"/>
          <w:szCs w:val="20"/>
          <w:lang w:val="uk-UA"/>
        </w:rPr>
      </w:pPr>
      <w:r w:rsidRPr="00A85FCC">
        <w:rPr>
          <w:b/>
          <w:i/>
          <w:sz w:val="20"/>
          <w:szCs w:val="20"/>
          <w:lang w:val="uk-UA"/>
        </w:rPr>
        <w:t>Матеріали розташовуються в такій</w:t>
      </w:r>
      <w:r>
        <w:rPr>
          <w:i/>
          <w:sz w:val="20"/>
          <w:szCs w:val="20"/>
          <w:lang w:val="uk-UA"/>
        </w:rPr>
        <w:t xml:space="preserve"> </w:t>
      </w:r>
      <w:r w:rsidRPr="00A85FCC">
        <w:rPr>
          <w:i/>
          <w:sz w:val="20"/>
          <w:szCs w:val="20"/>
          <w:u w:val="single"/>
          <w:lang w:val="uk-UA"/>
        </w:rPr>
        <w:t>послідовності</w:t>
      </w:r>
      <w:r>
        <w:rPr>
          <w:i/>
          <w:sz w:val="20"/>
          <w:szCs w:val="20"/>
          <w:lang w:val="uk-UA"/>
        </w:rPr>
        <w:t>:</w:t>
      </w:r>
    </w:p>
    <w:p w:rsidR="00A85FCC" w:rsidRDefault="00A85FCC" w:rsidP="00935D2D">
      <w:pPr>
        <w:numPr>
          <w:ilvl w:val="0"/>
          <w:numId w:val="10"/>
        </w:numPr>
        <w:tabs>
          <w:tab w:val="clear" w:pos="720"/>
        </w:tabs>
        <w:ind w:left="0" w:firstLine="6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індекс УДК (для тез не потрібен – окремий абзац з вирівнюванням по лівому краю);</w:t>
      </w:r>
    </w:p>
    <w:p w:rsidR="00A85FCC" w:rsidRDefault="00A85FCC" w:rsidP="00935D2D">
      <w:pPr>
        <w:numPr>
          <w:ilvl w:val="0"/>
          <w:numId w:val="10"/>
        </w:numPr>
        <w:tabs>
          <w:tab w:val="clear" w:pos="720"/>
        </w:tabs>
        <w:ind w:left="0" w:firstLine="6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прізвище та ініціали автора / авторів (окремий абзац з вирівнюванням по правому краю);</w:t>
      </w:r>
    </w:p>
    <w:p w:rsidR="00A85FCC" w:rsidRDefault="00A85FCC" w:rsidP="00935D2D">
      <w:pPr>
        <w:numPr>
          <w:ilvl w:val="0"/>
          <w:numId w:val="10"/>
        </w:numPr>
        <w:tabs>
          <w:tab w:val="clear" w:pos="720"/>
        </w:tabs>
        <w:ind w:left="0" w:firstLine="6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науковий ступінь або аспірант / магістрант (окремий абзац з вирівнюванням по правому краю);</w:t>
      </w:r>
    </w:p>
    <w:p w:rsidR="00A85FCC" w:rsidRDefault="00A85FCC" w:rsidP="00935D2D">
      <w:pPr>
        <w:numPr>
          <w:ilvl w:val="0"/>
          <w:numId w:val="10"/>
        </w:numPr>
        <w:tabs>
          <w:tab w:val="clear" w:pos="720"/>
        </w:tabs>
        <w:ind w:left="0" w:firstLine="6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місце роботи / навчання: назва установи, населеного пункту (якщо його назва не входить до складу назви установи); всі дані про місце роботи – окремий абзац з вирівнюванням по правому краю;</w:t>
      </w:r>
    </w:p>
    <w:p w:rsidR="00A85FCC" w:rsidRDefault="00A85FCC" w:rsidP="00935D2D">
      <w:pPr>
        <w:numPr>
          <w:ilvl w:val="0"/>
          <w:numId w:val="10"/>
        </w:numPr>
        <w:tabs>
          <w:tab w:val="clear" w:pos="720"/>
        </w:tabs>
        <w:ind w:left="0" w:firstLine="6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назва статті (великими літерами, напівжирний шрифт, окремий абзац без відступів першого рядка з вирівнюванням по центру);</w:t>
      </w:r>
    </w:p>
    <w:p w:rsidR="00935D2D" w:rsidRPr="0008368C" w:rsidRDefault="00935D2D" w:rsidP="00935D2D">
      <w:pPr>
        <w:numPr>
          <w:ilvl w:val="0"/>
          <w:numId w:val="10"/>
        </w:numPr>
        <w:tabs>
          <w:tab w:val="clear" w:pos="720"/>
        </w:tabs>
        <w:ind w:left="0" w:firstLine="66"/>
        <w:jc w:val="both"/>
        <w:rPr>
          <w:sz w:val="20"/>
          <w:szCs w:val="20"/>
          <w:lang w:val="uk-UA"/>
        </w:rPr>
      </w:pPr>
      <w:r w:rsidRPr="0008368C">
        <w:rPr>
          <w:sz w:val="20"/>
          <w:szCs w:val="20"/>
          <w:lang w:val="uk-UA"/>
        </w:rPr>
        <w:t>текст статті: бібліографічні посилання у тексті беруться у квадратні дужки. Перша цифра – номер джерела у списку літератури, друга – номер сторінки. Номер джерела та номер сторінки розділяються комою з пробілом, номера джерел – крапкою з комою, напр.: [4], [6, 35], [6; 7; 8], [8, 21; 9, 117]. У реченні крапка ставиться після дужок, посилань.</w:t>
      </w:r>
    </w:p>
    <w:p w:rsidR="00935D2D" w:rsidRPr="0008368C" w:rsidRDefault="00935D2D" w:rsidP="00935D2D">
      <w:pPr>
        <w:numPr>
          <w:ilvl w:val="0"/>
          <w:numId w:val="10"/>
        </w:numPr>
        <w:tabs>
          <w:tab w:val="clear" w:pos="720"/>
        </w:tabs>
        <w:ind w:left="0" w:firstLine="66"/>
        <w:jc w:val="both"/>
        <w:rPr>
          <w:sz w:val="20"/>
          <w:szCs w:val="20"/>
          <w:lang w:val="uk-UA"/>
        </w:rPr>
      </w:pPr>
      <w:r w:rsidRPr="0008368C">
        <w:rPr>
          <w:sz w:val="20"/>
          <w:szCs w:val="20"/>
          <w:lang w:val="uk-UA"/>
        </w:rPr>
        <w:lastRenderedPageBreak/>
        <w:t xml:space="preserve">список використаних джерел оформляється згідно останніх вимог ВАК України (Бюлетень ВАК України. – 2009. – № 5. – С. 26–30). Джерела наводяться в алфавітному порядку (окремі абзаци з виступом першого рядка – 1 </w:t>
      </w:r>
      <w:proofErr w:type="spellStart"/>
      <w:r w:rsidRPr="0008368C">
        <w:rPr>
          <w:sz w:val="20"/>
          <w:szCs w:val="20"/>
          <w:lang w:val="uk-UA"/>
        </w:rPr>
        <w:t>cм</w:t>
      </w:r>
      <w:proofErr w:type="spellEnd"/>
      <w:r w:rsidRPr="0008368C">
        <w:rPr>
          <w:sz w:val="20"/>
          <w:szCs w:val="20"/>
          <w:lang w:val="uk-UA"/>
        </w:rPr>
        <w:t>);</w:t>
      </w:r>
    </w:p>
    <w:p w:rsidR="00935D2D" w:rsidRPr="00BE31C2" w:rsidRDefault="00935D2D" w:rsidP="00935D2D">
      <w:pPr>
        <w:numPr>
          <w:ilvl w:val="0"/>
          <w:numId w:val="1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66"/>
        <w:jc w:val="both"/>
        <w:rPr>
          <w:b/>
          <w:sz w:val="20"/>
          <w:szCs w:val="20"/>
          <w:lang w:val="uk-UA"/>
        </w:rPr>
      </w:pPr>
      <w:r w:rsidRPr="0008368C">
        <w:rPr>
          <w:color w:val="000000"/>
          <w:spacing w:val="5"/>
          <w:sz w:val="20"/>
          <w:szCs w:val="20"/>
          <w:lang w:val="uk-UA"/>
        </w:rPr>
        <w:t>УВАГА! Анотації статті (</w:t>
      </w:r>
      <w:r w:rsidRPr="0008368C">
        <w:rPr>
          <w:color w:val="000000"/>
          <w:spacing w:val="5"/>
          <w:sz w:val="20"/>
          <w:szCs w:val="20"/>
          <w:u w:val="single"/>
          <w:lang w:val="uk-UA"/>
        </w:rPr>
        <w:t>по 500 друкованих знаків кожна</w:t>
      </w:r>
      <w:r w:rsidRPr="0008368C">
        <w:rPr>
          <w:color w:val="000000"/>
          <w:spacing w:val="5"/>
          <w:sz w:val="20"/>
          <w:szCs w:val="20"/>
          <w:lang w:val="uk-UA"/>
        </w:rPr>
        <w:t xml:space="preserve">) та ключові слова подаються </w:t>
      </w:r>
      <w:r w:rsidRPr="0008368C">
        <w:rPr>
          <w:color w:val="000000"/>
          <w:spacing w:val="5"/>
          <w:sz w:val="20"/>
          <w:szCs w:val="20"/>
          <w:u w:val="single"/>
          <w:lang w:val="uk-UA"/>
        </w:rPr>
        <w:t>трьома мовами</w:t>
      </w:r>
      <w:r w:rsidRPr="0008368C">
        <w:rPr>
          <w:color w:val="000000"/>
          <w:spacing w:val="5"/>
          <w:sz w:val="20"/>
          <w:szCs w:val="20"/>
          <w:lang w:val="uk-UA"/>
        </w:rPr>
        <w:t>: українською, російською та англійською (</w:t>
      </w:r>
      <w:r w:rsidRPr="0008368C">
        <w:rPr>
          <w:color w:val="000000"/>
          <w:spacing w:val="-3"/>
          <w:sz w:val="20"/>
          <w:szCs w:val="20"/>
          <w:lang w:val="uk-UA"/>
        </w:rPr>
        <w:t xml:space="preserve">окремі абзаци з вирівнюванням по ширині). </w:t>
      </w:r>
      <w:r w:rsidRPr="00BE31C2">
        <w:rPr>
          <w:color w:val="000000"/>
          <w:spacing w:val="-3"/>
          <w:sz w:val="20"/>
          <w:szCs w:val="20"/>
          <w:lang w:val="uk-UA"/>
        </w:rPr>
        <w:t>Обов’язковою також є розширена анотація англійською мовою обсягом 2000 друкованих знаків</w:t>
      </w:r>
      <w:r w:rsidRPr="00BE31C2">
        <w:rPr>
          <w:b/>
          <w:color w:val="000000"/>
          <w:spacing w:val="-3"/>
          <w:sz w:val="20"/>
          <w:szCs w:val="20"/>
          <w:lang w:val="uk-UA"/>
        </w:rPr>
        <w:t>.</w:t>
      </w:r>
    </w:p>
    <w:p w:rsidR="0008368C" w:rsidRDefault="0008368C" w:rsidP="006E21FA">
      <w:pPr>
        <w:ind w:left="567" w:hanging="601"/>
        <w:jc w:val="center"/>
        <w:rPr>
          <w:color w:val="000000"/>
          <w:spacing w:val="-3"/>
          <w:sz w:val="20"/>
          <w:szCs w:val="20"/>
          <w:u w:val="single"/>
          <w:lang w:val="uk-UA"/>
        </w:rPr>
      </w:pPr>
    </w:p>
    <w:p w:rsidR="005254A3" w:rsidRPr="005254A3" w:rsidRDefault="005254A3" w:rsidP="006E21FA">
      <w:pPr>
        <w:ind w:left="567" w:hanging="601"/>
        <w:jc w:val="center"/>
        <w:rPr>
          <w:rFonts w:ascii="Arial" w:hAnsi="Arial" w:cs="Arial"/>
          <w:color w:val="000000"/>
          <w:spacing w:val="-3"/>
          <w:sz w:val="20"/>
          <w:szCs w:val="20"/>
          <w:u w:val="single"/>
          <w:lang w:val="uk-UA"/>
        </w:rPr>
      </w:pPr>
      <w:r w:rsidRPr="005254A3">
        <w:rPr>
          <w:color w:val="000000"/>
          <w:spacing w:val="-3"/>
          <w:sz w:val="20"/>
          <w:szCs w:val="20"/>
          <w:u w:val="single"/>
          <w:lang w:val="uk-UA"/>
        </w:rPr>
        <w:t>Зразок оформлення</w:t>
      </w:r>
      <w:r w:rsidR="007569A0">
        <w:rPr>
          <w:color w:val="000000"/>
          <w:spacing w:val="-3"/>
          <w:sz w:val="20"/>
          <w:szCs w:val="20"/>
          <w:u w:val="single"/>
          <w:lang w:val="uk-UA"/>
        </w:rPr>
        <w:t xml:space="preserve"> статті</w:t>
      </w:r>
    </w:p>
    <w:p w:rsidR="005254A3" w:rsidRPr="005254A3" w:rsidRDefault="005254A3" w:rsidP="005254A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3"/>
          <w:sz w:val="20"/>
          <w:szCs w:val="20"/>
          <w:lang w:val="uk-UA"/>
        </w:rPr>
      </w:pPr>
    </w:p>
    <w:p w:rsidR="005254A3" w:rsidRPr="005254A3" w:rsidRDefault="005254A3" w:rsidP="005254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pacing w:val="-3"/>
          <w:sz w:val="20"/>
          <w:szCs w:val="20"/>
          <w:lang w:val="uk-UA"/>
        </w:rPr>
      </w:pPr>
      <w:r w:rsidRPr="005254A3">
        <w:rPr>
          <w:b/>
          <w:color w:val="000000"/>
          <w:spacing w:val="-3"/>
          <w:sz w:val="20"/>
          <w:szCs w:val="20"/>
          <w:lang w:val="uk-UA"/>
        </w:rPr>
        <w:t>УДК 371.11:371.134:378.1</w:t>
      </w:r>
    </w:p>
    <w:p w:rsidR="005254A3" w:rsidRPr="005254A3" w:rsidRDefault="005254A3" w:rsidP="00A85FCC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proofErr w:type="spellStart"/>
      <w:r w:rsidRPr="005254A3">
        <w:rPr>
          <w:bCs/>
          <w:color w:val="000000"/>
          <w:sz w:val="20"/>
          <w:szCs w:val="20"/>
          <w:lang w:val="uk-UA"/>
        </w:rPr>
        <w:t>Немченко</w:t>
      </w:r>
      <w:proofErr w:type="spellEnd"/>
      <w:r w:rsidRPr="005254A3">
        <w:rPr>
          <w:bCs/>
          <w:color w:val="000000"/>
          <w:sz w:val="20"/>
          <w:szCs w:val="20"/>
          <w:lang w:val="uk-UA"/>
        </w:rPr>
        <w:t> С.Г.,</w:t>
      </w:r>
    </w:p>
    <w:p w:rsidR="005254A3" w:rsidRPr="005254A3" w:rsidRDefault="005254A3" w:rsidP="00A85FC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  <w:r w:rsidRPr="005254A3">
        <w:rPr>
          <w:b/>
          <w:bCs/>
          <w:color w:val="000000"/>
          <w:sz w:val="20"/>
          <w:szCs w:val="20"/>
          <w:lang w:val="uk-UA"/>
        </w:rPr>
        <w:t>кандидат педагогічних наук,</w:t>
      </w:r>
    </w:p>
    <w:p w:rsidR="005254A3" w:rsidRPr="005254A3" w:rsidRDefault="005254A3" w:rsidP="00A85FC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  <w:r w:rsidRPr="005254A3">
        <w:rPr>
          <w:b/>
          <w:bCs/>
          <w:color w:val="000000"/>
          <w:sz w:val="20"/>
          <w:szCs w:val="20"/>
          <w:lang w:val="uk-UA"/>
        </w:rPr>
        <w:t>Бердянський державний педагогічний університет</w:t>
      </w:r>
    </w:p>
    <w:p w:rsidR="00A85FCC" w:rsidRPr="005254A3" w:rsidRDefault="00A85FCC" w:rsidP="00A85FC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  <w:lang w:val="uk-UA"/>
        </w:rPr>
      </w:pPr>
      <w:r w:rsidRPr="005254A3">
        <w:rPr>
          <w:bCs/>
          <w:color w:val="000000"/>
          <w:sz w:val="20"/>
          <w:szCs w:val="20"/>
          <w:lang w:val="uk-UA"/>
        </w:rPr>
        <w:t>Анотація</w:t>
      </w:r>
    </w:p>
    <w:p w:rsidR="00A85FCC" w:rsidRPr="005254A3" w:rsidRDefault="00A85FCC" w:rsidP="00A85FCC">
      <w:pPr>
        <w:shd w:val="clear" w:color="auto" w:fill="FFFFFF"/>
        <w:autoSpaceDE w:val="0"/>
        <w:autoSpaceDN w:val="0"/>
        <w:adjustRightInd w:val="0"/>
        <w:ind w:firstLine="567"/>
        <w:rPr>
          <w:bCs/>
          <w:color w:val="000000"/>
          <w:sz w:val="20"/>
          <w:szCs w:val="20"/>
          <w:lang w:val="uk-UA"/>
        </w:rPr>
      </w:pPr>
      <w:r w:rsidRPr="005254A3">
        <w:rPr>
          <w:bCs/>
          <w:color w:val="000000"/>
          <w:sz w:val="20"/>
          <w:szCs w:val="20"/>
          <w:lang w:val="uk-UA"/>
        </w:rPr>
        <w:t>Ключові слова:</w:t>
      </w:r>
    </w:p>
    <w:p w:rsidR="00A85FCC" w:rsidRPr="005254A3" w:rsidRDefault="00A85FCC" w:rsidP="00A85FCC">
      <w:pPr>
        <w:shd w:val="clear" w:color="auto" w:fill="FFFFFF"/>
        <w:autoSpaceDE w:val="0"/>
        <w:autoSpaceDN w:val="0"/>
        <w:adjustRightInd w:val="0"/>
        <w:jc w:val="center"/>
        <w:rPr>
          <w:color w:val="FF0000"/>
          <w:sz w:val="20"/>
          <w:szCs w:val="20"/>
          <w:lang w:val="uk-UA"/>
        </w:rPr>
      </w:pPr>
      <w:proofErr w:type="spellStart"/>
      <w:r w:rsidRPr="005254A3">
        <w:rPr>
          <w:bCs/>
          <w:sz w:val="20"/>
          <w:szCs w:val="20"/>
          <w:lang w:val="uk-UA"/>
        </w:rPr>
        <w:t>Abstrac</w:t>
      </w:r>
      <w:r w:rsidRPr="005254A3">
        <w:rPr>
          <w:sz w:val="20"/>
          <w:szCs w:val="20"/>
          <w:lang w:val="uk-UA"/>
        </w:rPr>
        <w:t>t</w:t>
      </w:r>
      <w:proofErr w:type="spellEnd"/>
    </w:p>
    <w:p w:rsidR="00A85FCC" w:rsidRPr="005254A3" w:rsidRDefault="00A85FCC" w:rsidP="00A85FCC">
      <w:pPr>
        <w:shd w:val="clear" w:color="auto" w:fill="FFFFFF"/>
        <w:autoSpaceDE w:val="0"/>
        <w:autoSpaceDN w:val="0"/>
        <w:adjustRightInd w:val="0"/>
        <w:ind w:firstLine="567"/>
        <w:rPr>
          <w:bCs/>
          <w:color w:val="000000"/>
          <w:sz w:val="20"/>
          <w:szCs w:val="20"/>
          <w:lang w:val="uk-UA"/>
        </w:rPr>
      </w:pPr>
      <w:proofErr w:type="spellStart"/>
      <w:r w:rsidRPr="005254A3">
        <w:rPr>
          <w:bCs/>
          <w:color w:val="000000"/>
          <w:sz w:val="20"/>
          <w:szCs w:val="20"/>
          <w:lang w:val="uk-UA"/>
        </w:rPr>
        <w:t>Keywords</w:t>
      </w:r>
      <w:proofErr w:type="spellEnd"/>
      <w:r w:rsidRPr="005254A3">
        <w:rPr>
          <w:bCs/>
          <w:color w:val="000000"/>
          <w:sz w:val="20"/>
          <w:szCs w:val="20"/>
          <w:lang w:val="uk-UA"/>
        </w:rPr>
        <w:t>:</w:t>
      </w:r>
    </w:p>
    <w:p w:rsidR="005254A3" w:rsidRPr="005254A3" w:rsidRDefault="005254A3" w:rsidP="005254A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  <w:lang w:val="uk-UA"/>
        </w:rPr>
      </w:pPr>
      <w:r w:rsidRPr="005254A3">
        <w:rPr>
          <w:bCs/>
          <w:color w:val="000000"/>
          <w:sz w:val="20"/>
          <w:szCs w:val="20"/>
          <w:lang w:val="uk-UA"/>
        </w:rPr>
        <w:t>НАЗВА СТАТТІ</w:t>
      </w:r>
    </w:p>
    <w:p w:rsidR="005254A3" w:rsidRPr="0008368C" w:rsidRDefault="005254A3" w:rsidP="005254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2"/>
          <w:sz w:val="20"/>
          <w:szCs w:val="20"/>
          <w:lang w:val="uk-UA"/>
        </w:rPr>
      </w:pPr>
      <w:r w:rsidRPr="0008368C">
        <w:rPr>
          <w:bCs/>
          <w:color w:val="000000"/>
          <w:spacing w:val="-2"/>
          <w:sz w:val="20"/>
          <w:szCs w:val="20"/>
          <w:lang w:val="uk-UA"/>
        </w:rPr>
        <w:t>[Текст, текст, текст, текст, текст, текст, текст, текст, текст, текст, текст, текст, текст, текст, текст, текст, текст]</w:t>
      </w:r>
    </w:p>
    <w:p w:rsidR="005254A3" w:rsidRPr="005254A3" w:rsidRDefault="005254A3" w:rsidP="005254A3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5254A3">
        <w:rPr>
          <w:bCs/>
          <w:color w:val="000000"/>
          <w:sz w:val="20"/>
          <w:szCs w:val="20"/>
          <w:lang w:val="uk-UA"/>
        </w:rPr>
        <w:t>Література</w:t>
      </w:r>
    </w:p>
    <w:p w:rsidR="005254A3" w:rsidRPr="005254A3" w:rsidRDefault="005254A3" w:rsidP="005254A3">
      <w:pPr>
        <w:shd w:val="clear" w:color="auto" w:fill="FFFFFF"/>
        <w:autoSpaceDE w:val="0"/>
        <w:autoSpaceDN w:val="0"/>
        <w:adjustRightInd w:val="0"/>
        <w:rPr>
          <w:sz w:val="20"/>
          <w:szCs w:val="20"/>
          <w:u w:val="single"/>
          <w:lang w:val="uk-UA"/>
        </w:rPr>
      </w:pPr>
    </w:p>
    <w:p w:rsidR="00935D2D" w:rsidRPr="00BE31C2" w:rsidRDefault="00935D2D" w:rsidP="00935D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pacing w:val="-3"/>
          <w:sz w:val="20"/>
          <w:szCs w:val="20"/>
          <w:lang w:val="uk-UA"/>
        </w:rPr>
      </w:pPr>
      <w:r w:rsidRPr="00BE31C2">
        <w:rPr>
          <w:b/>
          <w:color w:val="000000"/>
          <w:spacing w:val="-3"/>
          <w:sz w:val="20"/>
          <w:szCs w:val="20"/>
          <w:lang w:val="uk-UA"/>
        </w:rPr>
        <w:t>Для аспірантів, студентів і викладачів без наукового ступеня обов’язковою є рецензія наукового керівника, де мають бути визначені актуальність і новизна дослідження.</w:t>
      </w:r>
    </w:p>
    <w:p w:rsidR="005254A3" w:rsidRPr="005254A3" w:rsidRDefault="005254A3" w:rsidP="005254A3">
      <w:pPr>
        <w:ind w:firstLine="567"/>
        <w:jc w:val="both"/>
        <w:rPr>
          <w:b/>
          <w:bCs/>
          <w:color w:val="000000"/>
          <w:sz w:val="20"/>
          <w:szCs w:val="20"/>
          <w:lang w:val="uk-UA"/>
        </w:rPr>
      </w:pPr>
      <w:r w:rsidRPr="005254A3">
        <w:rPr>
          <w:bCs/>
          <w:color w:val="000000"/>
          <w:sz w:val="20"/>
          <w:szCs w:val="20"/>
          <w:lang w:val="uk-UA"/>
        </w:rPr>
        <w:t xml:space="preserve">Дотримання всіх зазначених вимог обов’язкове. </w:t>
      </w:r>
      <w:r w:rsidRPr="005254A3">
        <w:rPr>
          <w:b/>
          <w:bCs/>
          <w:color w:val="000000"/>
          <w:sz w:val="20"/>
          <w:szCs w:val="20"/>
          <w:lang w:val="uk-UA"/>
        </w:rPr>
        <w:t>Статті, що не відповідають вимогам, надруковані не будуть; кошти повертаються поштовим переказом за рахунок автора.</w:t>
      </w:r>
    </w:p>
    <w:p w:rsidR="007E696C" w:rsidRDefault="007E696C" w:rsidP="009659AB">
      <w:pPr>
        <w:ind w:left="567" w:hanging="601"/>
        <w:jc w:val="both"/>
        <w:rPr>
          <w:color w:val="000000"/>
          <w:spacing w:val="-3"/>
          <w:sz w:val="20"/>
          <w:szCs w:val="20"/>
          <w:lang w:val="uk-UA"/>
        </w:rPr>
      </w:pPr>
    </w:p>
    <w:p w:rsidR="009659AB" w:rsidRPr="00BE31C2" w:rsidRDefault="00BC1E4C" w:rsidP="009659AB">
      <w:pPr>
        <w:ind w:left="567" w:hanging="601"/>
        <w:jc w:val="both"/>
        <w:rPr>
          <w:color w:val="000000"/>
          <w:spacing w:val="-3"/>
          <w:sz w:val="20"/>
          <w:szCs w:val="20"/>
          <w:lang w:val="uk-UA"/>
        </w:rPr>
      </w:pPr>
      <w:r w:rsidRPr="00BE31C2">
        <w:rPr>
          <w:color w:val="000000"/>
          <w:spacing w:val="-3"/>
          <w:sz w:val="20"/>
          <w:szCs w:val="20"/>
          <w:lang w:val="uk-UA"/>
        </w:rPr>
        <w:t xml:space="preserve">За довідками звертатися за телефоном </w:t>
      </w:r>
      <w:r w:rsidR="00AC7B9F" w:rsidRPr="00BE31C2">
        <w:rPr>
          <w:color w:val="000000"/>
          <w:spacing w:val="-3"/>
          <w:sz w:val="20"/>
          <w:szCs w:val="20"/>
          <w:lang w:val="uk-UA"/>
        </w:rPr>
        <w:t>+38(</w:t>
      </w:r>
      <w:r w:rsidRPr="00BE31C2">
        <w:rPr>
          <w:color w:val="000000"/>
          <w:spacing w:val="-3"/>
          <w:sz w:val="20"/>
          <w:szCs w:val="20"/>
          <w:lang w:val="uk-UA"/>
        </w:rPr>
        <w:t>066</w:t>
      </w:r>
      <w:r w:rsidR="00872805">
        <w:rPr>
          <w:color w:val="000000"/>
          <w:spacing w:val="-3"/>
          <w:sz w:val="20"/>
          <w:szCs w:val="20"/>
          <w:lang w:val="uk-UA"/>
        </w:rPr>
        <w:t xml:space="preserve">) </w:t>
      </w:r>
      <w:r w:rsidRPr="00BE31C2">
        <w:rPr>
          <w:color w:val="000000"/>
          <w:spacing w:val="-3"/>
          <w:sz w:val="20"/>
          <w:szCs w:val="20"/>
          <w:lang w:val="uk-UA"/>
        </w:rPr>
        <w:t>307</w:t>
      </w:r>
      <w:r w:rsidR="00872805">
        <w:rPr>
          <w:color w:val="000000"/>
          <w:spacing w:val="-3"/>
          <w:sz w:val="20"/>
          <w:szCs w:val="20"/>
          <w:lang w:val="uk-UA"/>
        </w:rPr>
        <w:t xml:space="preserve"> </w:t>
      </w:r>
      <w:r w:rsidRPr="00BE31C2">
        <w:rPr>
          <w:color w:val="000000"/>
          <w:spacing w:val="-3"/>
          <w:sz w:val="20"/>
          <w:szCs w:val="20"/>
          <w:lang w:val="uk-UA"/>
        </w:rPr>
        <w:t>95</w:t>
      </w:r>
      <w:r w:rsidR="00AC7B9F" w:rsidRPr="00BE31C2">
        <w:rPr>
          <w:color w:val="000000"/>
          <w:spacing w:val="-3"/>
          <w:sz w:val="20"/>
          <w:szCs w:val="20"/>
          <w:lang w:val="uk-UA"/>
        </w:rPr>
        <w:t xml:space="preserve"> </w:t>
      </w:r>
      <w:r w:rsidRPr="00BE31C2">
        <w:rPr>
          <w:color w:val="000000"/>
          <w:spacing w:val="-3"/>
          <w:sz w:val="20"/>
          <w:szCs w:val="20"/>
          <w:lang w:val="uk-UA"/>
        </w:rPr>
        <w:t xml:space="preserve">87 </w:t>
      </w:r>
      <w:proofErr w:type="spellStart"/>
      <w:r w:rsidRPr="00BE31C2">
        <w:rPr>
          <w:color w:val="000000"/>
          <w:spacing w:val="-3"/>
          <w:sz w:val="20"/>
          <w:szCs w:val="20"/>
          <w:lang w:val="uk-UA"/>
        </w:rPr>
        <w:t>Шумілова</w:t>
      </w:r>
      <w:proofErr w:type="spellEnd"/>
      <w:r w:rsidRPr="00BE31C2">
        <w:rPr>
          <w:color w:val="000000"/>
          <w:spacing w:val="-3"/>
          <w:sz w:val="20"/>
          <w:szCs w:val="20"/>
          <w:lang w:val="uk-UA"/>
        </w:rPr>
        <w:t xml:space="preserve"> Ірина Федорівна</w:t>
      </w:r>
    </w:p>
    <w:p w:rsidR="002D288A" w:rsidRDefault="00872805" w:rsidP="00872805">
      <w:pPr>
        <w:tabs>
          <w:tab w:val="left" w:pos="540"/>
        </w:tabs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Координатори конференції</w:t>
      </w:r>
    </w:p>
    <w:p w:rsidR="00872805" w:rsidRDefault="00872805" w:rsidP="00872805">
      <w:pPr>
        <w:tabs>
          <w:tab w:val="left" w:pos="540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+38(066) 307 95 87 (</w:t>
      </w:r>
      <w:proofErr w:type="spellStart"/>
      <w:r>
        <w:rPr>
          <w:sz w:val="20"/>
          <w:szCs w:val="20"/>
          <w:lang w:val="uk-UA"/>
        </w:rPr>
        <w:t>Шумілова</w:t>
      </w:r>
      <w:proofErr w:type="spellEnd"/>
      <w:r>
        <w:rPr>
          <w:sz w:val="20"/>
          <w:szCs w:val="20"/>
          <w:lang w:val="uk-UA"/>
        </w:rPr>
        <w:t xml:space="preserve"> Ірина Федорівна)</w:t>
      </w:r>
    </w:p>
    <w:p w:rsidR="00872805" w:rsidRDefault="00872805" w:rsidP="00872805">
      <w:pPr>
        <w:tabs>
          <w:tab w:val="left" w:pos="540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+38(067) 618 21 19 (Крижко Василь Васильович)</w:t>
      </w:r>
    </w:p>
    <w:p w:rsidR="00872805" w:rsidRPr="00872805" w:rsidRDefault="00872805" w:rsidP="00872805">
      <w:pPr>
        <w:tabs>
          <w:tab w:val="left" w:pos="540"/>
        </w:tabs>
        <w:jc w:val="center"/>
        <w:rPr>
          <w:sz w:val="20"/>
          <w:szCs w:val="20"/>
          <w:lang w:val="uk-UA"/>
        </w:rPr>
      </w:pPr>
    </w:p>
    <w:p w:rsidR="00084ABB" w:rsidRPr="00F12CCE" w:rsidRDefault="00084ABB" w:rsidP="002D288A">
      <w:pPr>
        <w:tabs>
          <w:tab w:val="left" w:pos="540"/>
        </w:tabs>
        <w:jc w:val="both"/>
        <w:rPr>
          <w:sz w:val="20"/>
          <w:szCs w:val="20"/>
          <w:lang w:val="uk-UA"/>
        </w:rPr>
      </w:pPr>
      <w:r w:rsidRPr="00F12CCE">
        <w:rPr>
          <w:sz w:val="20"/>
          <w:szCs w:val="20"/>
          <w:lang w:val="uk-UA"/>
        </w:rPr>
        <w:t>Просимо максимально розповсюдити інформаційний лист серед зацікавлених осіб.</w:t>
      </w:r>
    </w:p>
    <w:p w:rsidR="00424887" w:rsidRDefault="004D2475" w:rsidP="002367EC">
      <w:pPr>
        <w:tabs>
          <w:tab w:val="left" w:pos="540"/>
        </w:tabs>
        <w:ind w:firstLine="540"/>
        <w:jc w:val="right"/>
        <w:rPr>
          <w:lang w:val="uk-UA"/>
        </w:rPr>
      </w:pPr>
      <w:r w:rsidRPr="00F12CCE">
        <w:rPr>
          <w:b/>
          <w:i/>
          <w:sz w:val="20"/>
          <w:szCs w:val="20"/>
          <w:lang w:val="uk-UA"/>
        </w:rPr>
        <w:t>Оргкомітет конференції</w:t>
      </w:r>
    </w:p>
    <w:sectPr w:rsidR="00424887" w:rsidSect="002E56F6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A6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8943AA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C597222"/>
    <w:multiLevelType w:val="hybridMultilevel"/>
    <w:tmpl w:val="03588B08"/>
    <w:lvl w:ilvl="0" w:tplc="1804954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146851"/>
    <w:multiLevelType w:val="hybridMultilevel"/>
    <w:tmpl w:val="7A4C3268"/>
    <w:lvl w:ilvl="0" w:tplc="E868712E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D546D"/>
    <w:multiLevelType w:val="hybridMultilevel"/>
    <w:tmpl w:val="A7365E0C"/>
    <w:lvl w:ilvl="0" w:tplc="72DCCA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0E0891"/>
    <w:multiLevelType w:val="hybridMultilevel"/>
    <w:tmpl w:val="A3EC3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4932CC"/>
    <w:multiLevelType w:val="hybridMultilevel"/>
    <w:tmpl w:val="C580367E"/>
    <w:lvl w:ilvl="0" w:tplc="0212D5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96FF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62831788"/>
    <w:multiLevelType w:val="hybridMultilevel"/>
    <w:tmpl w:val="E062A4C4"/>
    <w:lvl w:ilvl="0" w:tplc="9CACF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2231DB"/>
    <w:multiLevelType w:val="hybridMultilevel"/>
    <w:tmpl w:val="AEDEEE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20B541F"/>
    <w:multiLevelType w:val="hybridMultilevel"/>
    <w:tmpl w:val="01F08D9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789B25F7"/>
    <w:multiLevelType w:val="hybridMultilevel"/>
    <w:tmpl w:val="79A2A6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230D3"/>
    <w:rsid w:val="00007AC1"/>
    <w:rsid w:val="00011150"/>
    <w:rsid w:val="00011866"/>
    <w:rsid w:val="00014291"/>
    <w:rsid w:val="000262B1"/>
    <w:rsid w:val="00041E91"/>
    <w:rsid w:val="000534CE"/>
    <w:rsid w:val="00057D2C"/>
    <w:rsid w:val="0007155A"/>
    <w:rsid w:val="00072F4F"/>
    <w:rsid w:val="0008368C"/>
    <w:rsid w:val="00083D1E"/>
    <w:rsid w:val="00084ABB"/>
    <w:rsid w:val="00087B8C"/>
    <w:rsid w:val="00097A84"/>
    <w:rsid w:val="000B1F8A"/>
    <w:rsid w:val="000B6A51"/>
    <w:rsid w:val="000C26D6"/>
    <w:rsid w:val="000D4F15"/>
    <w:rsid w:val="000D5F9C"/>
    <w:rsid w:val="000E0D97"/>
    <w:rsid w:val="000F70AF"/>
    <w:rsid w:val="00106D5E"/>
    <w:rsid w:val="00107B53"/>
    <w:rsid w:val="001127CE"/>
    <w:rsid w:val="0011466E"/>
    <w:rsid w:val="001152DC"/>
    <w:rsid w:val="001161EC"/>
    <w:rsid w:val="00116D79"/>
    <w:rsid w:val="00117AF4"/>
    <w:rsid w:val="00117FB4"/>
    <w:rsid w:val="001218A2"/>
    <w:rsid w:val="00126715"/>
    <w:rsid w:val="00146157"/>
    <w:rsid w:val="00147410"/>
    <w:rsid w:val="00155FFD"/>
    <w:rsid w:val="00170F5D"/>
    <w:rsid w:val="00172156"/>
    <w:rsid w:val="00172215"/>
    <w:rsid w:val="001749D6"/>
    <w:rsid w:val="00175422"/>
    <w:rsid w:val="0018033D"/>
    <w:rsid w:val="00185A3A"/>
    <w:rsid w:val="00186552"/>
    <w:rsid w:val="001921DD"/>
    <w:rsid w:val="001A2355"/>
    <w:rsid w:val="001A2F10"/>
    <w:rsid w:val="001B64DC"/>
    <w:rsid w:val="001B7277"/>
    <w:rsid w:val="001C220A"/>
    <w:rsid w:val="001C249B"/>
    <w:rsid w:val="001D33B8"/>
    <w:rsid w:val="001D3BDA"/>
    <w:rsid w:val="001D6B8C"/>
    <w:rsid w:val="001E6FEB"/>
    <w:rsid w:val="001F7AD8"/>
    <w:rsid w:val="00202ED2"/>
    <w:rsid w:val="0020565C"/>
    <w:rsid w:val="00207A64"/>
    <w:rsid w:val="002115D4"/>
    <w:rsid w:val="00220645"/>
    <w:rsid w:val="002230D3"/>
    <w:rsid w:val="002235D7"/>
    <w:rsid w:val="00231154"/>
    <w:rsid w:val="00231792"/>
    <w:rsid w:val="002367EC"/>
    <w:rsid w:val="00236B3A"/>
    <w:rsid w:val="0024356A"/>
    <w:rsid w:val="00255D5C"/>
    <w:rsid w:val="00274AC8"/>
    <w:rsid w:val="00275308"/>
    <w:rsid w:val="002818BF"/>
    <w:rsid w:val="00283F9E"/>
    <w:rsid w:val="0028512A"/>
    <w:rsid w:val="0028529E"/>
    <w:rsid w:val="002913B0"/>
    <w:rsid w:val="00295024"/>
    <w:rsid w:val="002B26A8"/>
    <w:rsid w:val="002B32B8"/>
    <w:rsid w:val="002B350E"/>
    <w:rsid w:val="002B3880"/>
    <w:rsid w:val="002C6538"/>
    <w:rsid w:val="002D0602"/>
    <w:rsid w:val="002D288A"/>
    <w:rsid w:val="002D4FE1"/>
    <w:rsid w:val="002E2280"/>
    <w:rsid w:val="002E56F6"/>
    <w:rsid w:val="002F2ECE"/>
    <w:rsid w:val="002F482F"/>
    <w:rsid w:val="00300ECF"/>
    <w:rsid w:val="00307491"/>
    <w:rsid w:val="00317471"/>
    <w:rsid w:val="003275E2"/>
    <w:rsid w:val="00333E0A"/>
    <w:rsid w:val="00335381"/>
    <w:rsid w:val="003410C6"/>
    <w:rsid w:val="003432A3"/>
    <w:rsid w:val="003461D0"/>
    <w:rsid w:val="00352404"/>
    <w:rsid w:val="00352CC8"/>
    <w:rsid w:val="00356D45"/>
    <w:rsid w:val="00357273"/>
    <w:rsid w:val="00357735"/>
    <w:rsid w:val="00362393"/>
    <w:rsid w:val="003635B3"/>
    <w:rsid w:val="0037371C"/>
    <w:rsid w:val="003768FF"/>
    <w:rsid w:val="00380A2D"/>
    <w:rsid w:val="00394724"/>
    <w:rsid w:val="003966E7"/>
    <w:rsid w:val="003A5578"/>
    <w:rsid w:val="003A59C6"/>
    <w:rsid w:val="003B06AA"/>
    <w:rsid w:val="003B347C"/>
    <w:rsid w:val="003B36F1"/>
    <w:rsid w:val="003C05CC"/>
    <w:rsid w:val="003D296E"/>
    <w:rsid w:val="003D313C"/>
    <w:rsid w:val="003E33E3"/>
    <w:rsid w:val="003F1C9C"/>
    <w:rsid w:val="003F4F11"/>
    <w:rsid w:val="003F6045"/>
    <w:rsid w:val="0040686E"/>
    <w:rsid w:val="00407337"/>
    <w:rsid w:val="00410E32"/>
    <w:rsid w:val="00420D45"/>
    <w:rsid w:val="00423A3C"/>
    <w:rsid w:val="00424887"/>
    <w:rsid w:val="00427E48"/>
    <w:rsid w:val="00430C00"/>
    <w:rsid w:val="00431C23"/>
    <w:rsid w:val="004354D1"/>
    <w:rsid w:val="00442141"/>
    <w:rsid w:val="00444EB3"/>
    <w:rsid w:val="00445F93"/>
    <w:rsid w:val="00452016"/>
    <w:rsid w:val="004553AF"/>
    <w:rsid w:val="00472B41"/>
    <w:rsid w:val="00473960"/>
    <w:rsid w:val="004873E2"/>
    <w:rsid w:val="0049295A"/>
    <w:rsid w:val="00495BE0"/>
    <w:rsid w:val="004A1E34"/>
    <w:rsid w:val="004A2D7D"/>
    <w:rsid w:val="004A5925"/>
    <w:rsid w:val="004B1E0B"/>
    <w:rsid w:val="004B5A86"/>
    <w:rsid w:val="004C1AED"/>
    <w:rsid w:val="004C4F6D"/>
    <w:rsid w:val="004C744B"/>
    <w:rsid w:val="004D2475"/>
    <w:rsid w:val="004E2E9C"/>
    <w:rsid w:val="004E3BFB"/>
    <w:rsid w:val="004F39C2"/>
    <w:rsid w:val="005004AE"/>
    <w:rsid w:val="00502D19"/>
    <w:rsid w:val="0050743A"/>
    <w:rsid w:val="00507544"/>
    <w:rsid w:val="00512874"/>
    <w:rsid w:val="00522427"/>
    <w:rsid w:val="005254A3"/>
    <w:rsid w:val="00530AF0"/>
    <w:rsid w:val="00531741"/>
    <w:rsid w:val="00543D51"/>
    <w:rsid w:val="00546EBE"/>
    <w:rsid w:val="005474FF"/>
    <w:rsid w:val="00554848"/>
    <w:rsid w:val="005551CA"/>
    <w:rsid w:val="0055560F"/>
    <w:rsid w:val="0056353A"/>
    <w:rsid w:val="005722AB"/>
    <w:rsid w:val="00574480"/>
    <w:rsid w:val="0058607B"/>
    <w:rsid w:val="00586DA4"/>
    <w:rsid w:val="00590A08"/>
    <w:rsid w:val="00590EA6"/>
    <w:rsid w:val="0059204C"/>
    <w:rsid w:val="00593E80"/>
    <w:rsid w:val="005B078F"/>
    <w:rsid w:val="005B6161"/>
    <w:rsid w:val="005B7272"/>
    <w:rsid w:val="005B7DAE"/>
    <w:rsid w:val="005C22CC"/>
    <w:rsid w:val="005C7ACE"/>
    <w:rsid w:val="005D3A57"/>
    <w:rsid w:val="005D78E7"/>
    <w:rsid w:val="005E7CE8"/>
    <w:rsid w:val="005F773C"/>
    <w:rsid w:val="00611603"/>
    <w:rsid w:val="00612835"/>
    <w:rsid w:val="0061633E"/>
    <w:rsid w:val="0062119C"/>
    <w:rsid w:val="00630EC3"/>
    <w:rsid w:val="006310CF"/>
    <w:rsid w:val="0063731A"/>
    <w:rsid w:val="00643220"/>
    <w:rsid w:val="00645D44"/>
    <w:rsid w:val="00647378"/>
    <w:rsid w:val="00652CCE"/>
    <w:rsid w:val="00661A41"/>
    <w:rsid w:val="00666EB9"/>
    <w:rsid w:val="00670B31"/>
    <w:rsid w:val="006804CD"/>
    <w:rsid w:val="00682B9B"/>
    <w:rsid w:val="006961DB"/>
    <w:rsid w:val="006A0341"/>
    <w:rsid w:val="006A1DD6"/>
    <w:rsid w:val="006A3A1D"/>
    <w:rsid w:val="006A795D"/>
    <w:rsid w:val="006B2558"/>
    <w:rsid w:val="006B28D9"/>
    <w:rsid w:val="006D7870"/>
    <w:rsid w:val="006D7883"/>
    <w:rsid w:val="006E21FA"/>
    <w:rsid w:val="006E52DC"/>
    <w:rsid w:val="006E5E21"/>
    <w:rsid w:val="006F0B49"/>
    <w:rsid w:val="006F2D59"/>
    <w:rsid w:val="006F3E8D"/>
    <w:rsid w:val="006F3EE7"/>
    <w:rsid w:val="006F630F"/>
    <w:rsid w:val="00703636"/>
    <w:rsid w:val="00707D58"/>
    <w:rsid w:val="00710B17"/>
    <w:rsid w:val="00731C62"/>
    <w:rsid w:val="00734438"/>
    <w:rsid w:val="00745117"/>
    <w:rsid w:val="00747806"/>
    <w:rsid w:val="007525FA"/>
    <w:rsid w:val="007565D9"/>
    <w:rsid w:val="007569A0"/>
    <w:rsid w:val="00767D67"/>
    <w:rsid w:val="00775BC4"/>
    <w:rsid w:val="00785186"/>
    <w:rsid w:val="00797AFD"/>
    <w:rsid w:val="007B07D5"/>
    <w:rsid w:val="007B7D2B"/>
    <w:rsid w:val="007C2CDC"/>
    <w:rsid w:val="007C77DA"/>
    <w:rsid w:val="007D5BF2"/>
    <w:rsid w:val="007D79CA"/>
    <w:rsid w:val="007E696C"/>
    <w:rsid w:val="007F2B4A"/>
    <w:rsid w:val="0080676F"/>
    <w:rsid w:val="008110D4"/>
    <w:rsid w:val="00817B22"/>
    <w:rsid w:val="008204DC"/>
    <w:rsid w:val="008239C8"/>
    <w:rsid w:val="00825724"/>
    <w:rsid w:val="00825C09"/>
    <w:rsid w:val="00836129"/>
    <w:rsid w:val="00844859"/>
    <w:rsid w:val="0084519C"/>
    <w:rsid w:val="0085515E"/>
    <w:rsid w:val="00863416"/>
    <w:rsid w:val="00864A74"/>
    <w:rsid w:val="00864CC1"/>
    <w:rsid w:val="00872805"/>
    <w:rsid w:val="008775E6"/>
    <w:rsid w:val="00885645"/>
    <w:rsid w:val="00885C5A"/>
    <w:rsid w:val="00887B94"/>
    <w:rsid w:val="00890CEA"/>
    <w:rsid w:val="00891035"/>
    <w:rsid w:val="008B1548"/>
    <w:rsid w:val="008B2D2C"/>
    <w:rsid w:val="008D6930"/>
    <w:rsid w:val="00900016"/>
    <w:rsid w:val="00900DAF"/>
    <w:rsid w:val="00901B93"/>
    <w:rsid w:val="00924390"/>
    <w:rsid w:val="00935D2D"/>
    <w:rsid w:val="0093751A"/>
    <w:rsid w:val="00940BE3"/>
    <w:rsid w:val="009435AB"/>
    <w:rsid w:val="009478DB"/>
    <w:rsid w:val="009512EF"/>
    <w:rsid w:val="009528C5"/>
    <w:rsid w:val="00953E17"/>
    <w:rsid w:val="009548F7"/>
    <w:rsid w:val="0096531B"/>
    <w:rsid w:val="009659AB"/>
    <w:rsid w:val="00982B33"/>
    <w:rsid w:val="0098769F"/>
    <w:rsid w:val="009936DB"/>
    <w:rsid w:val="009A0230"/>
    <w:rsid w:val="009A5394"/>
    <w:rsid w:val="009B0C4F"/>
    <w:rsid w:val="009B2C64"/>
    <w:rsid w:val="009B5A43"/>
    <w:rsid w:val="009B7062"/>
    <w:rsid w:val="009C71EE"/>
    <w:rsid w:val="009D0176"/>
    <w:rsid w:val="009D10D5"/>
    <w:rsid w:val="009D250A"/>
    <w:rsid w:val="009D25C5"/>
    <w:rsid w:val="009D675C"/>
    <w:rsid w:val="009E29B1"/>
    <w:rsid w:val="009F4C71"/>
    <w:rsid w:val="009F575B"/>
    <w:rsid w:val="00A06BEF"/>
    <w:rsid w:val="00A15187"/>
    <w:rsid w:val="00A17E9B"/>
    <w:rsid w:val="00A20F7B"/>
    <w:rsid w:val="00A26712"/>
    <w:rsid w:val="00A27B45"/>
    <w:rsid w:val="00A35023"/>
    <w:rsid w:val="00A361E6"/>
    <w:rsid w:val="00A6045F"/>
    <w:rsid w:val="00A67414"/>
    <w:rsid w:val="00A76F3B"/>
    <w:rsid w:val="00A7755E"/>
    <w:rsid w:val="00A85FCC"/>
    <w:rsid w:val="00A87C6F"/>
    <w:rsid w:val="00AA1E05"/>
    <w:rsid w:val="00AA2C54"/>
    <w:rsid w:val="00AA5EBE"/>
    <w:rsid w:val="00AA752A"/>
    <w:rsid w:val="00AB18A4"/>
    <w:rsid w:val="00AB64FC"/>
    <w:rsid w:val="00AB7DF0"/>
    <w:rsid w:val="00AC51C2"/>
    <w:rsid w:val="00AC7B9F"/>
    <w:rsid w:val="00AD139B"/>
    <w:rsid w:val="00AD21CC"/>
    <w:rsid w:val="00AD35C5"/>
    <w:rsid w:val="00AD7BA3"/>
    <w:rsid w:val="00AE2F49"/>
    <w:rsid w:val="00AE30A7"/>
    <w:rsid w:val="00AF1E76"/>
    <w:rsid w:val="00AF2DA1"/>
    <w:rsid w:val="00B01873"/>
    <w:rsid w:val="00B02B13"/>
    <w:rsid w:val="00B03CBF"/>
    <w:rsid w:val="00B047A7"/>
    <w:rsid w:val="00B05703"/>
    <w:rsid w:val="00B06563"/>
    <w:rsid w:val="00B106FA"/>
    <w:rsid w:val="00B14489"/>
    <w:rsid w:val="00B16415"/>
    <w:rsid w:val="00B168EC"/>
    <w:rsid w:val="00B2427C"/>
    <w:rsid w:val="00B269C8"/>
    <w:rsid w:val="00B320B9"/>
    <w:rsid w:val="00B3500A"/>
    <w:rsid w:val="00B53873"/>
    <w:rsid w:val="00B65CD4"/>
    <w:rsid w:val="00B67771"/>
    <w:rsid w:val="00B7532F"/>
    <w:rsid w:val="00B764CC"/>
    <w:rsid w:val="00B76AA0"/>
    <w:rsid w:val="00B8200A"/>
    <w:rsid w:val="00B95CCE"/>
    <w:rsid w:val="00BB181A"/>
    <w:rsid w:val="00BB3896"/>
    <w:rsid w:val="00BC1E4C"/>
    <w:rsid w:val="00BD0874"/>
    <w:rsid w:val="00BD114F"/>
    <w:rsid w:val="00BE29DB"/>
    <w:rsid w:val="00BE31C2"/>
    <w:rsid w:val="00C01C70"/>
    <w:rsid w:val="00C12665"/>
    <w:rsid w:val="00C1289D"/>
    <w:rsid w:val="00C15013"/>
    <w:rsid w:val="00C23BD0"/>
    <w:rsid w:val="00C26B7C"/>
    <w:rsid w:val="00C318C1"/>
    <w:rsid w:val="00C31D57"/>
    <w:rsid w:val="00C32AE6"/>
    <w:rsid w:val="00C430B5"/>
    <w:rsid w:val="00C4539D"/>
    <w:rsid w:val="00C522ED"/>
    <w:rsid w:val="00C5510D"/>
    <w:rsid w:val="00C80355"/>
    <w:rsid w:val="00C809B2"/>
    <w:rsid w:val="00C8154F"/>
    <w:rsid w:val="00C94B8E"/>
    <w:rsid w:val="00C97D26"/>
    <w:rsid w:val="00CA3111"/>
    <w:rsid w:val="00CB1AE5"/>
    <w:rsid w:val="00CB4665"/>
    <w:rsid w:val="00CC2A41"/>
    <w:rsid w:val="00CC3CAE"/>
    <w:rsid w:val="00CC6F68"/>
    <w:rsid w:val="00CE225E"/>
    <w:rsid w:val="00CE7CCB"/>
    <w:rsid w:val="00CF43F5"/>
    <w:rsid w:val="00D031A7"/>
    <w:rsid w:val="00D052EC"/>
    <w:rsid w:val="00D24FB6"/>
    <w:rsid w:val="00D27DEF"/>
    <w:rsid w:val="00D36B31"/>
    <w:rsid w:val="00D5058D"/>
    <w:rsid w:val="00D52793"/>
    <w:rsid w:val="00D60D3A"/>
    <w:rsid w:val="00D6507E"/>
    <w:rsid w:val="00D71D63"/>
    <w:rsid w:val="00D874FA"/>
    <w:rsid w:val="00D87E15"/>
    <w:rsid w:val="00DA4EF2"/>
    <w:rsid w:val="00DB6AB4"/>
    <w:rsid w:val="00DC3BF6"/>
    <w:rsid w:val="00DD37BF"/>
    <w:rsid w:val="00DE4A2E"/>
    <w:rsid w:val="00DF5C0F"/>
    <w:rsid w:val="00DF7DB4"/>
    <w:rsid w:val="00E101D0"/>
    <w:rsid w:val="00E20E45"/>
    <w:rsid w:val="00E237FB"/>
    <w:rsid w:val="00E26089"/>
    <w:rsid w:val="00E27C4D"/>
    <w:rsid w:val="00E349BD"/>
    <w:rsid w:val="00E37CEE"/>
    <w:rsid w:val="00E4407B"/>
    <w:rsid w:val="00E538EB"/>
    <w:rsid w:val="00E70EEC"/>
    <w:rsid w:val="00E76230"/>
    <w:rsid w:val="00E81063"/>
    <w:rsid w:val="00E83C85"/>
    <w:rsid w:val="00E94B97"/>
    <w:rsid w:val="00EA0026"/>
    <w:rsid w:val="00EA122B"/>
    <w:rsid w:val="00EA626C"/>
    <w:rsid w:val="00EA6E96"/>
    <w:rsid w:val="00EB34B2"/>
    <w:rsid w:val="00EB3668"/>
    <w:rsid w:val="00EC2179"/>
    <w:rsid w:val="00EC41D4"/>
    <w:rsid w:val="00EC63E4"/>
    <w:rsid w:val="00ED55F8"/>
    <w:rsid w:val="00EE7CAB"/>
    <w:rsid w:val="00EF2BEC"/>
    <w:rsid w:val="00F0289F"/>
    <w:rsid w:val="00F04147"/>
    <w:rsid w:val="00F0733C"/>
    <w:rsid w:val="00F07751"/>
    <w:rsid w:val="00F12CCE"/>
    <w:rsid w:val="00F15FB0"/>
    <w:rsid w:val="00F175B4"/>
    <w:rsid w:val="00F22A12"/>
    <w:rsid w:val="00F37E48"/>
    <w:rsid w:val="00F46A80"/>
    <w:rsid w:val="00F55D5A"/>
    <w:rsid w:val="00F5767E"/>
    <w:rsid w:val="00F60BDC"/>
    <w:rsid w:val="00F6405A"/>
    <w:rsid w:val="00F65D76"/>
    <w:rsid w:val="00F65E8C"/>
    <w:rsid w:val="00F675FB"/>
    <w:rsid w:val="00F74907"/>
    <w:rsid w:val="00F74FD0"/>
    <w:rsid w:val="00F8037E"/>
    <w:rsid w:val="00F878F0"/>
    <w:rsid w:val="00FA21BE"/>
    <w:rsid w:val="00FB25C3"/>
    <w:rsid w:val="00FB5BED"/>
    <w:rsid w:val="00FB5D0B"/>
    <w:rsid w:val="00FC0FC6"/>
    <w:rsid w:val="00FD60E3"/>
    <w:rsid w:val="00FE439D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5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1035"/>
    <w:rPr>
      <w:color w:val="0000FF"/>
      <w:u w:val="single"/>
    </w:rPr>
  </w:style>
  <w:style w:type="paragraph" w:customStyle="1" w:styleId="viewmessagebodystyle13212700760000000680msonormal">
    <w:name w:val="viewmessagebodystyle_13212700760000000680msonormal"/>
    <w:basedOn w:val="a"/>
    <w:rsid w:val="00F65E8C"/>
    <w:pPr>
      <w:spacing w:before="100" w:beforeAutospacing="1" w:after="100" w:afterAutospacing="1"/>
    </w:pPr>
  </w:style>
  <w:style w:type="character" w:styleId="a4">
    <w:name w:val="Strong"/>
    <w:qFormat/>
    <w:rsid w:val="00F65E8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80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8033D"/>
    <w:rPr>
      <w:rFonts w:ascii="Courier New" w:hAnsi="Courier New" w:cs="Courier New"/>
    </w:rPr>
  </w:style>
  <w:style w:type="table" w:styleId="a5">
    <w:name w:val="Table Grid"/>
    <w:basedOn w:val="a1"/>
    <w:rsid w:val="002818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F5C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9659AB"/>
    <w:pPr>
      <w:ind w:firstLine="567"/>
      <w:jc w:val="center"/>
    </w:pPr>
    <w:rPr>
      <w:b/>
      <w:sz w:val="28"/>
      <w:szCs w:val="20"/>
      <w:lang w:val="uk-UA"/>
    </w:rPr>
  </w:style>
  <w:style w:type="character" w:customStyle="1" w:styleId="a8">
    <w:name w:val="Название Знак"/>
    <w:link w:val="a7"/>
    <w:rsid w:val="009659AB"/>
    <w:rPr>
      <w:b/>
      <w:sz w:val="28"/>
      <w:lang w:val="uk-UA"/>
    </w:rPr>
  </w:style>
  <w:style w:type="paragraph" w:customStyle="1" w:styleId="1">
    <w:name w:val="Абзац списка1"/>
    <w:basedOn w:val="a"/>
    <w:rsid w:val="00890C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66E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66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%20guidance2018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9604</CharactersWithSpaces>
  <SharedDoc>false</SharedDoc>
  <HLinks>
    <vt:vector size="6" baseType="variant"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mailto:%20guidance2018b@gmail.com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Referent</cp:lastModifiedBy>
  <cp:revision>3</cp:revision>
  <cp:lastPrinted>2018-04-04T11:31:00Z</cp:lastPrinted>
  <dcterms:created xsi:type="dcterms:W3CDTF">2018-04-05T09:38:00Z</dcterms:created>
  <dcterms:modified xsi:type="dcterms:W3CDTF">2018-04-05T10:00:00Z</dcterms:modified>
</cp:coreProperties>
</file>